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2B1F" w14:textId="7A60A50C" w:rsidR="00FE0CFF" w:rsidRPr="00D66190" w:rsidRDefault="003046C4" w:rsidP="00FE0C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629961A0" wp14:editId="7F94D910">
            <wp:simplePos x="0" y="0"/>
            <wp:positionH relativeFrom="column">
              <wp:posOffset>-635</wp:posOffset>
            </wp:positionH>
            <wp:positionV relativeFrom="paragraph">
              <wp:posOffset>-110490</wp:posOffset>
            </wp:positionV>
            <wp:extent cx="6664960" cy="9716135"/>
            <wp:effectExtent l="0" t="0" r="2540" b="0"/>
            <wp:wrapTight wrapText="bothSides">
              <wp:wrapPolygon edited="0">
                <wp:start x="0" y="0"/>
                <wp:lineTo x="0" y="21556"/>
                <wp:lineTo x="21546" y="21556"/>
                <wp:lineTo x="21546" y="0"/>
                <wp:lineTo x="0" y="0"/>
              </wp:wrapPolygon>
            </wp:wrapTight>
            <wp:docPr id="2" name="Рисунок 2" descr="ТУП.pdf - Foxit PDF 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ТУП.pdf - Foxit PDF Reader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7" t="23373" r="36165" b="6811"/>
                    <a:stretch/>
                  </pic:blipFill>
                  <pic:spPr bwMode="auto">
                    <a:xfrm>
                      <a:off x="0" y="0"/>
                      <a:ext cx="6664960" cy="971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01C93" w14:textId="77777777" w:rsidR="00D94861" w:rsidRPr="00D66190" w:rsidRDefault="00D94861">
      <w:pPr>
        <w:pStyle w:val="aa"/>
        <w:shd w:val="clear" w:color="auto" w:fill="FFFFFF"/>
        <w:spacing w:after="240" w:afterAutospacing="0"/>
        <w:jc w:val="both"/>
        <w:rPr>
          <w:color w:val="2C2D2E"/>
          <w:sz w:val="28"/>
          <w:szCs w:val="28"/>
          <w:lang w:val="kk-KZ"/>
        </w:rPr>
        <w:sectPr w:rsidR="00D94861" w:rsidRPr="00D66190" w:rsidSect="007C0D12">
          <w:footerReference w:type="default" r:id="rId11"/>
          <w:pgSz w:w="11910" w:h="16840"/>
          <w:pgMar w:top="1038" w:right="539" w:bottom="958" w:left="720" w:header="0" w:footer="697" w:gutter="0"/>
          <w:cols w:space="720"/>
        </w:sectPr>
      </w:pPr>
    </w:p>
    <w:p w14:paraId="43350D77" w14:textId="77777777" w:rsidR="00926B5A" w:rsidRPr="00D66190" w:rsidRDefault="00D94861">
      <w:pPr>
        <w:pStyle w:val="ad"/>
        <w:jc w:val="center"/>
        <w:rPr>
          <w:b/>
          <w:sz w:val="28"/>
          <w:szCs w:val="28"/>
        </w:rPr>
      </w:pPr>
      <w:r w:rsidRPr="00D66190">
        <w:rPr>
          <w:b/>
          <w:sz w:val="28"/>
          <w:szCs w:val="28"/>
        </w:rPr>
        <w:lastRenderedPageBreak/>
        <w:t>Пояснительная записка</w:t>
      </w:r>
    </w:p>
    <w:p w14:paraId="655274CE" w14:textId="77777777" w:rsidR="00926B5A" w:rsidRPr="00D66190" w:rsidRDefault="00926B5A">
      <w:pPr>
        <w:pStyle w:val="a8"/>
        <w:spacing w:before="6"/>
        <w:ind w:left="0"/>
        <w:jc w:val="left"/>
        <w:rPr>
          <w:b/>
        </w:rPr>
      </w:pPr>
    </w:p>
    <w:p w14:paraId="2757F63A" w14:textId="77777777" w:rsidR="00926B5A" w:rsidRPr="00D66190" w:rsidRDefault="00D94861">
      <w:pPr>
        <w:pStyle w:val="a8"/>
        <w:ind w:firstLine="710"/>
        <w:rPr>
          <w:lang w:val="ru-RU"/>
        </w:rPr>
      </w:pPr>
      <w:r w:rsidRPr="00D66190">
        <w:t>КГ</w:t>
      </w:r>
      <w:r w:rsidR="005B1BEC">
        <w:rPr>
          <w:lang w:val="ru-RU"/>
        </w:rPr>
        <w:t>КП</w:t>
      </w:r>
      <w:r w:rsidR="00EF3B5E">
        <w:rPr>
          <w:lang w:val="ru-RU"/>
        </w:rPr>
        <w:t xml:space="preserve"> </w:t>
      </w:r>
      <w:r w:rsidRPr="00D66190">
        <w:t xml:space="preserve"> «</w:t>
      </w:r>
      <w:r w:rsidR="005B1BEC">
        <w:rPr>
          <w:lang w:val="ru-RU"/>
        </w:rPr>
        <w:t>Я</w:t>
      </w:r>
      <w:r w:rsidR="00503150">
        <w:rPr>
          <w:lang w:val="ru-RU"/>
        </w:rPr>
        <w:t>сли-сад</w:t>
      </w:r>
      <w:r w:rsidRPr="00D66190">
        <w:t xml:space="preserve"> «Таңшолпан»</w:t>
      </w:r>
      <w:r w:rsidRPr="00D66190">
        <w:rPr>
          <w:lang w:val="ru-RU"/>
        </w:rPr>
        <w:t xml:space="preserve"> отдела образования Абайского района управления образования Карагандинской области</w:t>
      </w:r>
      <w:r w:rsidRPr="00D66190">
        <w:rPr>
          <w:spacing w:val="-8"/>
        </w:rPr>
        <w:t xml:space="preserve"> </w:t>
      </w:r>
      <w:r w:rsidRPr="00D66190">
        <w:t>при</w:t>
      </w:r>
      <w:r w:rsidRPr="00D66190">
        <w:rPr>
          <w:spacing w:val="-5"/>
        </w:rPr>
        <w:t xml:space="preserve"> </w:t>
      </w:r>
      <w:r w:rsidRPr="00D66190">
        <w:t>разработке</w:t>
      </w:r>
      <w:r w:rsidRPr="00D66190">
        <w:rPr>
          <w:spacing w:val="-4"/>
        </w:rPr>
        <w:t xml:space="preserve"> </w:t>
      </w:r>
      <w:r w:rsidRPr="00D66190">
        <w:t>рабочего</w:t>
      </w:r>
      <w:r w:rsidRPr="00D66190">
        <w:rPr>
          <w:spacing w:val="-5"/>
        </w:rPr>
        <w:t xml:space="preserve"> </w:t>
      </w:r>
      <w:r w:rsidRPr="00D66190">
        <w:t>учебного</w:t>
      </w:r>
      <w:r w:rsidRPr="00D66190">
        <w:rPr>
          <w:spacing w:val="-5"/>
        </w:rPr>
        <w:t xml:space="preserve"> </w:t>
      </w:r>
      <w:r w:rsidRPr="00D66190">
        <w:t>плана</w:t>
      </w:r>
      <w:r w:rsidRPr="00D66190">
        <w:rPr>
          <w:spacing w:val="-67"/>
        </w:rPr>
        <w:t xml:space="preserve"> </w:t>
      </w:r>
      <w:r w:rsidRPr="00D66190">
        <w:rPr>
          <w:spacing w:val="-67"/>
          <w:lang w:val="ru-RU"/>
        </w:rPr>
        <w:t xml:space="preserve"> </w:t>
      </w:r>
      <w:r w:rsidRPr="00D66190">
        <w:t>руководствовался следующими</w:t>
      </w:r>
      <w:r w:rsidRPr="00D66190">
        <w:rPr>
          <w:spacing w:val="-2"/>
        </w:rPr>
        <w:t xml:space="preserve"> </w:t>
      </w:r>
      <w:r w:rsidRPr="00D66190">
        <w:t>нормативно-правовыми</w:t>
      </w:r>
      <w:r w:rsidRPr="00D66190">
        <w:rPr>
          <w:spacing w:val="-2"/>
        </w:rPr>
        <w:t xml:space="preserve"> </w:t>
      </w:r>
      <w:r w:rsidRPr="00D66190">
        <w:t>документами:</w:t>
      </w:r>
      <w:r w:rsidRPr="00D66190">
        <w:rPr>
          <w:lang w:val="ru-RU"/>
        </w:rPr>
        <w:t xml:space="preserve"> </w:t>
      </w:r>
    </w:p>
    <w:p w14:paraId="748DDE6B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Трудовой Кодекс Республики Казахстан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>https://adilet.zan.kz/rus/docs/K1500000414</w:t>
      </w:r>
    </w:p>
    <w:p w14:paraId="019A966D" w14:textId="26729E49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Закон Республики Казахстан «Об образовании»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https://adilet.zan.kz/rus/docs/Z070000319_ </w:t>
      </w:r>
    </w:p>
    <w:p w14:paraId="22898846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Закон Республики Казахстан «О статусе педагога»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https://adilet.zan.kz/rus/docs/Z1900000293 </w:t>
      </w:r>
    </w:p>
    <w:p w14:paraId="113DB382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Закон Республики Казахстан «О правах ребенка в Республике Казахстан»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https://adilet.zan.kz/rus/docs/Z020000345_ </w:t>
      </w:r>
    </w:p>
    <w:p w14:paraId="071C4B8C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Закон Республики Казахстан «О безопасности игрушек»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https://adilet.zan.kz/rus/docs/Z070000306_ </w:t>
      </w:r>
    </w:p>
    <w:p w14:paraId="638AF65D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Закон Республики Казахстан «О социальной и медико-педагогической коррекционной поддержке детей с ограниченными возможностями»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>https://adilet.zan.kz/rus/docs/Z020000343_</w:t>
      </w:r>
    </w:p>
    <w:p w14:paraId="651A2E54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Концепция развития дошкольного, среднего, технического и профессионального образования Республики Казахстан на 2023-2029 годы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https://adilet.zan.kz/rus/docs/P2300000249 </w:t>
      </w:r>
    </w:p>
    <w:p w14:paraId="38703B43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Формы и Правила приема уведомлений государственными органами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>https://adilet.zan.kz/rus/docs/V1500010194</w:t>
      </w:r>
    </w:p>
    <w:p w14:paraId="449E3EA6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допуска в дошкольные организации детей, не получивших плановые профилактические прививки, и порогового уровня коллективного иммунитета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>https://adilet.zan.kz/rus/docs/V2000021832</w:t>
      </w:r>
    </w:p>
    <w:p w14:paraId="05D640D2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Модель развития дошкольного воспитания и обучения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https://adilet.zan.kz/rus/docs/P2100000137 </w:t>
      </w:r>
    </w:p>
    <w:p w14:paraId="07817BF4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Государственный общеобязательный стандарт дошкольного воспитания и обучения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https://adilet.zan.kz/rus/docs/V2200029031 </w:t>
      </w:r>
    </w:p>
    <w:p w14:paraId="0D7CF3F2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 xml:space="preserve">Типовые учебные планы дошкольного воспитания и обучения 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https://adilet.zan.kz/rus/docs/V1200008275 </w:t>
      </w:r>
    </w:p>
    <w:p w14:paraId="0DA73627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Типовая учебная программа дошкольного воспитания и обучения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https://adilet.zan.kz/rus/docs/V1600014235 </w:t>
      </w:r>
    </w:p>
    <w:p w14:paraId="62D52239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правила деятельности дошкольных организаций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https://adilet.zan.kz/rus/docs/V2200029329 </w:t>
      </w:r>
    </w:p>
    <w:p w14:paraId="258EDD6B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 xml:space="preserve">Санитарные правила «Санитарно-эпидемиологические требования к дошкольным организациям и домам ребенка» 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https://adilet.zan.kz/rus/docs/V2100023469 </w:t>
      </w:r>
    </w:p>
    <w:p w14:paraId="74D11D3F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штаты работников государственных организаций образования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https://adilet.zan.kz/rus/docs/V2300033166 </w:t>
      </w:r>
    </w:p>
    <w:p w14:paraId="155BEFC0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Типовой договор оказания образовательных услуг для дошкольных организаций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https://adilet.zan.kz/rus/docs/V1600013227 </w:t>
      </w:r>
    </w:p>
    <w:p w14:paraId="030967F4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квалификационные характеристики должностей педагогов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lastRenderedPageBreak/>
        <w:t xml:space="preserve">https://adilet.zan.kz/rus/docs/V090005750_ </w:t>
      </w:r>
    </w:p>
    <w:p w14:paraId="1AE5AEE5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Нормы оснащения оборудованием и мебелью организаций дошкольного, среднего образования, а также специальных организаций образования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https://adilet.zan.kz/rus/docs/V1600013272 </w:t>
      </w:r>
    </w:p>
    <w:p w14:paraId="787343F5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оказания государственных услуг в сфере дошкольного образования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https://adilet.zan.kz/rus/docs/V2000020883 </w:t>
      </w:r>
    </w:p>
    <w:p w14:paraId="79030AC2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https://adilet.zan.kz/rus/docs/V2000020708 </w:t>
      </w:r>
    </w:p>
    <w:p w14:paraId="04C09EF4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Перечень документов, обязательных для ведения педагогами организаций дошкольного воспитания и обучения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https://adilet.zan.kz/rus/docs/V2000020317 </w:t>
      </w:r>
    </w:p>
    <w:p w14:paraId="6C9EAE76" w14:textId="77777777" w:rsidR="008645EE" w:rsidRPr="008645EE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О некоторых вопросах педагогической этики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8645EE">
        <w:rPr>
          <w:bCs/>
          <w:iCs/>
          <w:spacing w:val="-6"/>
          <w:szCs w:val="22"/>
          <w:lang w:val="ru-RU"/>
        </w:rPr>
        <w:t xml:space="preserve">https://adilet.zan.kz/rus/docs/V2000020619 </w:t>
      </w:r>
    </w:p>
    <w:p w14:paraId="1E97CB12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Стандарты и требования к оснащению организаций дошкольного и среднего образования системами видеонаблюдения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https://adilet.zan.kz/rus/docs/V1900018239 </w:t>
      </w:r>
    </w:p>
    <w:p w14:paraId="40564216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оценки особых образовательных потребностей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https://adilet.zan.kz/rus/docs/V2200026618 </w:t>
      </w:r>
    </w:p>
    <w:p w14:paraId="2859CDE2" w14:textId="77777777" w:rsidR="00951315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 w14:paraId="483229F2" w14:textId="183C2C86" w:rsidR="008645EE" w:rsidRPr="00FC7F9F" w:rsidRDefault="00FC7F9F" w:rsidP="00951315">
      <w:pPr>
        <w:pStyle w:val="a8"/>
        <w:spacing w:line="242" w:lineRule="auto"/>
        <w:ind w:left="993" w:right="595"/>
        <w:rPr>
          <w:bCs/>
          <w:iCs/>
          <w:spacing w:val="-6"/>
          <w:szCs w:val="22"/>
          <w:lang w:val="ru-RU"/>
        </w:rPr>
      </w:pPr>
      <w:r>
        <w:rPr>
          <w:bCs/>
          <w:iCs/>
          <w:spacing w:val="-6"/>
          <w:szCs w:val="22"/>
          <w:lang w:val="ru-RU"/>
        </w:rPr>
        <w:t xml:space="preserve"> </w:t>
      </w:r>
      <w:r w:rsidR="008645EE" w:rsidRPr="00FC7F9F">
        <w:rPr>
          <w:bCs/>
          <w:iCs/>
          <w:spacing w:val="-6"/>
          <w:szCs w:val="22"/>
          <w:lang w:val="ru-RU"/>
        </w:rPr>
        <w:t xml:space="preserve">https://adilet.zan.kz/rus/docs/V2200026513 </w:t>
      </w:r>
    </w:p>
    <w:p w14:paraId="47800E97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https://adilet.zan.kz/rus/docs/V1800017948 </w:t>
      </w:r>
    </w:p>
    <w:p w14:paraId="16BCA35B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https://adilet.zan.kz/rus/docs/V1800017766 </w:t>
      </w:r>
    </w:p>
    <w:p w14:paraId="5DD38E22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Cанитарные правила «Санитарно-эпидемиологические требования к объектам общественного питания»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>https://adilet.zan.kz/rus/docs/V2300032368</w:t>
      </w:r>
    </w:p>
    <w:p w14:paraId="18009169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присвоения звания «Лучший педагог»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https://adilet.zan.kz/rus/docs/V2000020472 </w:t>
      </w:r>
    </w:p>
    <w:p w14:paraId="68D72190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Номенклатура видов организаций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lastRenderedPageBreak/>
        <w:t xml:space="preserve">https://adilet.zan.kz/rus/docs/V1300008390 </w:t>
      </w:r>
    </w:p>
    <w:p w14:paraId="202F88E6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назначения на должности, освобождения от должностей первых руководителей и педагогов государственных организаций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https://adilet.zan.kz/rus/docs/V1200007495 </w:t>
      </w:r>
    </w:p>
    <w:p w14:paraId="5AA3B57F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и условия проведения аттестации педагогов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https://adilet.zan.kz/rus/docs/V1600013317 </w:t>
      </w:r>
    </w:p>
    <w:p w14:paraId="5576B016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 xml:space="preserve">Правила педагогической переподготовки 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https://adilet.zan.kz/rus/docs/V2000020147 </w:t>
      </w:r>
    </w:p>
    <w:p w14:paraId="454E2BDC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разработки, согласования и утверждения образовательных программ курсов повышения квалификации педагогов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https://adilet.zan.kz/rus/docs/V2000020567 </w:t>
      </w:r>
    </w:p>
    <w:p w14:paraId="62F57807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 xml:space="preserve">Критерии оценки организаций образования 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https://adilet.zan.kz/rus/docs/V2200031053 </w:t>
      </w:r>
    </w:p>
    <w:p w14:paraId="7E0A8DF7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исчисления заработной платы педагогов государственных организаций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https://adilet.zan.kz/rus/docs/V2000020622 </w:t>
      </w:r>
    </w:p>
    <w:p w14:paraId="75F52C5F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Перечень предметов и веществ, запрещенных к вносу в организации образования и на их территорию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https://adilet.zan.kz/rus/docs/V2100022857 </w:t>
      </w:r>
    </w:p>
    <w:p w14:paraId="59B42B3A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https://adilet.zan.kz/rus/docs/V080005229_ </w:t>
      </w:r>
    </w:p>
    <w:p w14:paraId="6FEB2D81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Отраслевая система поощрения Министерства просвещения Республики Казахстан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https://adilet.zan.kz/rus/docs/V2400034309 </w:t>
      </w:r>
    </w:p>
    <w:p w14:paraId="2C3D9B1C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О внесении изменений в приказ исполняющего обязанности Министра образования и науки Республики Казахстан от 1 декабря 2011 года № 503 «Об утверждении Правил организации и функционирования объектов информатизации в области образования» и О внесении изменений в приказ Министра просвещения Республики Казахстан от 9 августа 2022 года № 354 «Об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https://adilet.zan.kz/rus/docs/V2300033147 </w:t>
      </w:r>
    </w:p>
    <w:p w14:paraId="1BCD7F8D" w14:textId="77777777" w:rsidR="00951315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правила организации работы Попечительского совета и порядок его избрания в дошкольных организациях</w:t>
      </w:r>
    </w:p>
    <w:p w14:paraId="527454B7" w14:textId="48B797AE" w:rsidR="008645EE" w:rsidRPr="00FC7F9F" w:rsidRDefault="008645EE" w:rsidP="00951315">
      <w:pPr>
        <w:pStyle w:val="a8"/>
        <w:spacing w:line="242" w:lineRule="auto"/>
        <w:ind w:left="993" w:right="595"/>
        <w:rPr>
          <w:bCs/>
          <w:iCs/>
          <w:spacing w:val="-6"/>
          <w:szCs w:val="22"/>
          <w:lang w:val="ru-RU"/>
        </w:rPr>
      </w:pPr>
      <w:r w:rsidRPr="00FC7F9F">
        <w:rPr>
          <w:bCs/>
          <w:iCs/>
          <w:spacing w:val="-6"/>
          <w:szCs w:val="22"/>
          <w:lang w:val="ru-RU"/>
        </w:rPr>
        <w:t xml:space="preserve">https://adilet.zan.kz/rus/docs/V1700015584 </w:t>
      </w:r>
    </w:p>
    <w:p w14:paraId="53E2DEA0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https://adilet.zan.kz/rus/docs/V2200029323 </w:t>
      </w:r>
    </w:p>
    <w:p w14:paraId="41837A6A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https://adilet.zan.kz/rus/docs/V1100007363 </w:t>
      </w:r>
    </w:p>
    <w:p w14:paraId="6BFC09A0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 xml:space="preserve">Правила проведения ротации первых руководителей государственных </w:t>
      </w:r>
      <w:r w:rsidRPr="008645EE">
        <w:rPr>
          <w:bCs/>
          <w:iCs/>
          <w:spacing w:val="-6"/>
          <w:szCs w:val="22"/>
          <w:lang w:val="ru-RU"/>
        </w:rPr>
        <w:lastRenderedPageBreak/>
        <w:t>организаций дошкольного, среднего, технического и профессионального, послесреднего образования, дополнительного образования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https://adilet.zan.kz/rus/docs/V2100025128 </w:t>
      </w:r>
    </w:p>
    <w:p w14:paraId="3F0A2627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https://adilet.zan.kz/rus/docs/V1700016138 </w:t>
      </w:r>
    </w:p>
    <w:p w14:paraId="036676B8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https://adilet.zan.kz/rus/docs/V1700016137 </w:t>
      </w:r>
    </w:p>
    <w:p w14:paraId="0CE52E70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Типовые правила деятельности методического (учебно-методического, научно-методического) совета и порядок его избрания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https://adilet.zan.kz/rus/docs/V070005090_ </w:t>
      </w:r>
    </w:p>
    <w:p w14:paraId="4F333E00" w14:textId="77777777" w:rsidR="008645EE" w:rsidRP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Правила пожарной безопасности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https://adilet.zan.kz/rus/docs/V2200026867 </w:t>
      </w:r>
    </w:p>
    <w:p w14:paraId="7BDE727E" w14:textId="77777777" w:rsidR="00FC7F9F" w:rsidRDefault="008645EE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8645EE">
        <w:rPr>
          <w:bCs/>
          <w:iCs/>
          <w:spacing w:val="-6"/>
          <w:szCs w:val="22"/>
          <w:lang w:val="ru-RU"/>
        </w:rPr>
        <w:t>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  <w:r w:rsidR="00FC7F9F"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 xml:space="preserve">https://adilet.zan.kz/rus/docs/V2200027414 </w:t>
      </w:r>
    </w:p>
    <w:p w14:paraId="1FDB4C94" w14:textId="77777777" w:rsidR="00FC7F9F" w:rsidRPr="00FC7F9F" w:rsidRDefault="00FC7F9F" w:rsidP="00FC7F9F">
      <w:pPr>
        <w:pStyle w:val="a8"/>
        <w:numPr>
          <w:ilvl w:val="0"/>
          <w:numId w:val="4"/>
        </w:numPr>
        <w:spacing w:line="242" w:lineRule="auto"/>
        <w:ind w:left="993" w:right="595" w:firstLine="0"/>
        <w:rPr>
          <w:bCs/>
          <w:iCs/>
          <w:spacing w:val="-6"/>
          <w:szCs w:val="22"/>
          <w:lang w:val="ru-RU"/>
        </w:rPr>
      </w:pPr>
      <w:r w:rsidRPr="00FC7F9F">
        <w:rPr>
          <w:bCs/>
          <w:iCs/>
          <w:spacing w:val="-6"/>
          <w:szCs w:val="22"/>
          <w:lang w:val="ru-RU"/>
        </w:rPr>
        <w:t>«Инструктивно-методическое письмо по организации воспитательно-образовательного процесса в дошкольных организациях и предшкольных</w:t>
      </w:r>
      <w:r>
        <w:rPr>
          <w:bCs/>
          <w:iCs/>
          <w:spacing w:val="-6"/>
          <w:szCs w:val="22"/>
          <w:lang w:val="ru-RU"/>
        </w:rPr>
        <w:t xml:space="preserve"> </w:t>
      </w:r>
      <w:r w:rsidRPr="00FC7F9F">
        <w:rPr>
          <w:bCs/>
          <w:iCs/>
          <w:spacing w:val="-6"/>
          <w:szCs w:val="22"/>
          <w:lang w:val="ru-RU"/>
        </w:rPr>
        <w:t>классах Республики Казахстан на 2024-2025 учебный год»</w:t>
      </w:r>
      <w:r>
        <w:rPr>
          <w:bCs/>
          <w:iCs/>
          <w:spacing w:val="-6"/>
          <w:szCs w:val="22"/>
          <w:lang w:val="ru-RU"/>
        </w:rPr>
        <w:t xml:space="preserve"> (</w:t>
      </w:r>
      <w:r w:rsidRPr="00FC7F9F">
        <w:rPr>
          <w:bCs/>
          <w:iCs/>
          <w:spacing w:val="-6"/>
          <w:szCs w:val="22"/>
          <w:lang w:val="ru-RU"/>
        </w:rPr>
        <w:t>Рекомендовано решением Научно-методического совета РГУ «Институт раннего развития детей» Министерства просвещения Республики Казахстан (протокол №5 от 17 июня 2024 года).</w:t>
      </w:r>
    </w:p>
    <w:p w14:paraId="3B158688" w14:textId="77777777" w:rsidR="00926B5A" w:rsidRPr="00D66190" w:rsidRDefault="00D94861" w:rsidP="009B4573">
      <w:pPr>
        <w:pStyle w:val="a8"/>
        <w:spacing w:line="242" w:lineRule="auto"/>
        <w:ind w:right="595" w:firstLine="360"/>
      </w:pPr>
      <w:r w:rsidRPr="009B4573">
        <w:rPr>
          <w:lang w:val="ru-RU"/>
        </w:rPr>
        <w:t>Максимальный объем учебной нагрузки воспитанников определяется в Типовых учебных планах дошкольного воспитания и обучения для детей дошкольного возраста (3-5-ти лет).</w:t>
      </w:r>
    </w:p>
    <w:p w14:paraId="43D6F529" w14:textId="77777777" w:rsidR="00926B5A" w:rsidRPr="00D66190" w:rsidRDefault="00D94861">
      <w:pPr>
        <w:pStyle w:val="a8"/>
        <w:spacing w:line="242" w:lineRule="auto"/>
        <w:ind w:right="588" w:firstLine="542"/>
        <w:rPr>
          <w:lang w:val="ru-RU"/>
        </w:rPr>
      </w:pPr>
      <w:r w:rsidRPr="00D66190">
        <w:rPr>
          <w:lang w:val="ru-RU"/>
        </w:rPr>
        <w:t>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</w:r>
    </w:p>
    <w:p w14:paraId="2887F2FF" w14:textId="77777777" w:rsidR="00926B5A" w:rsidRPr="00D66190" w:rsidRDefault="00D94861" w:rsidP="007C0D12">
      <w:pPr>
        <w:ind w:left="993" w:firstLine="567"/>
        <w:jc w:val="both"/>
        <w:rPr>
          <w:sz w:val="28"/>
          <w:szCs w:val="28"/>
          <w:lang w:val="ru-RU"/>
        </w:rPr>
      </w:pPr>
      <w:r w:rsidRPr="00D66190">
        <w:rPr>
          <w:sz w:val="28"/>
          <w:szCs w:val="28"/>
          <w:lang w:val="ru-RU"/>
        </w:rPr>
        <w:t>При планировании воспитательно-образовательного процесса</w:t>
      </w:r>
    </w:p>
    <w:p w14:paraId="0281F6F5" w14:textId="77777777" w:rsidR="00926B5A" w:rsidRPr="00D66190" w:rsidRDefault="00D94861">
      <w:pPr>
        <w:rPr>
          <w:sz w:val="28"/>
          <w:szCs w:val="28"/>
          <w:lang w:val="ru-RU"/>
        </w:rPr>
      </w:pPr>
      <w:r w:rsidRPr="00D66190">
        <w:rPr>
          <w:sz w:val="28"/>
          <w:szCs w:val="28"/>
          <w:lang w:val="ru-RU"/>
        </w:rPr>
        <w:t xml:space="preserve">            учитываются вариативность и использование различных форм, методов</w:t>
      </w:r>
    </w:p>
    <w:p w14:paraId="4EEBD212" w14:textId="77777777" w:rsidR="00926B5A" w:rsidRPr="00D66190" w:rsidRDefault="00D94861">
      <w:pPr>
        <w:rPr>
          <w:sz w:val="28"/>
          <w:szCs w:val="28"/>
          <w:lang w:val="ru-RU"/>
        </w:rPr>
      </w:pPr>
      <w:r w:rsidRPr="00D66190">
        <w:rPr>
          <w:sz w:val="28"/>
          <w:szCs w:val="28"/>
          <w:lang w:val="ru-RU"/>
        </w:rPr>
        <w:t xml:space="preserve">            и приемов организации детской деятельности.</w:t>
      </w:r>
    </w:p>
    <w:p w14:paraId="47E6D7CE" w14:textId="77777777" w:rsidR="00926B5A" w:rsidRPr="00D66190" w:rsidRDefault="00D94861">
      <w:pPr>
        <w:pStyle w:val="a8"/>
        <w:spacing w:line="242" w:lineRule="auto"/>
        <w:ind w:right="588" w:firstLine="542"/>
        <w:rPr>
          <w:lang w:val="ru-RU"/>
        </w:rPr>
      </w:pPr>
      <w:r w:rsidRPr="00D66190">
        <w:rPr>
          <w:lang w:val="ru-RU"/>
        </w:rPr>
        <w:t xml:space="preserve"> При организации и проведении воспитательно-образовательного процесса учитываются интересы, потребности, возрастные и индивидуальные особенности воспитанников.</w:t>
      </w:r>
    </w:p>
    <w:p w14:paraId="7DF1CD74" w14:textId="77777777" w:rsidR="00835330" w:rsidRDefault="00D94861" w:rsidP="00835330">
      <w:pPr>
        <w:pStyle w:val="a8"/>
        <w:spacing w:line="242" w:lineRule="auto"/>
        <w:ind w:right="588" w:firstLine="542"/>
        <w:rPr>
          <w:lang w:val="ru-RU"/>
        </w:rPr>
      </w:pPr>
      <w:r w:rsidRPr="00D66190">
        <w:rPr>
          <w:lang w:val="ru-RU"/>
        </w:rPr>
        <w:t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развивающая среда.</w:t>
      </w:r>
    </w:p>
    <w:p w14:paraId="4063D041" w14:textId="66F6D5BD" w:rsidR="00926B5A" w:rsidRPr="004A0055" w:rsidRDefault="00903E1C" w:rsidP="00835330">
      <w:pPr>
        <w:pStyle w:val="a8"/>
        <w:spacing w:line="242" w:lineRule="auto"/>
        <w:ind w:right="588" w:firstLine="542"/>
        <w:rPr>
          <w:lang w:val="ru-RU"/>
        </w:rPr>
      </w:pPr>
      <w:r>
        <w:rPr>
          <w:lang w:val="ru-RU"/>
        </w:rPr>
        <w:t>Рабочий у</w:t>
      </w:r>
      <w:r w:rsidRPr="00903E1C">
        <w:rPr>
          <w:lang w:val="ru-RU"/>
        </w:rPr>
        <w:t>чебный план на 202</w:t>
      </w:r>
      <w:r w:rsidR="00E75F4E">
        <w:rPr>
          <w:lang w:val="ru-RU"/>
        </w:rPr>
        <w:t>4</w:t>
      </w:r>
      <w:r w:rsidRPr="00903E1C">
        <w:rPr>
          <w:lang w:val="ru-RU"/>
        </w:rPr>
        <w:t>-202</w:t>
      </w:r>
      <w:r w:rsidR="00E75F4E">
        <w:rPr>
          <w:lang w:val="ru-RU"/>
        </w:rPr>
        <w:t>5</w:t>
      </w:r>
      <w:r w:rsidRPr="00903E1C">
        <w:rPr>
          <w:lang w:val="ru-RU"/>
        </w:rPr>
        <w:t xml:space="preserve"> учебный год </w:t>
      </w:r>
      <w:r w:rsidR="00503150" w:rsidRPr="00D66190">
        <w:t>КГ</w:t>
      </w:r>
      <w:r w:rsidR="005B1BEC">
        <w:rPr>
          <w:lang w:val="ru-RU"/>
        </w:rPr>
        <w:t>КП</w:t>
      </w:r>
      <w:r w:rsidR="004A0055">
        <w:rPr>
          <w:lang w:val="ru-RU"/>
        </w:rPr>
        <w:t xml:space="preserve"> </w:t>
      </w:r>
      <w:r w:rsidR="00503150" w:rsidRPr="00D66190">
        <w:t>«</w:t>
      </w:r>
      <w:r w:rsidR="005B1BEC">
        <w:rPr>
          <w:lang w:val="ru-RU"/>
        </w:rPr>
        <w:t>Я</w:t>
      </w:r>
      <w:r w:rsidR="00503150">
        <w:rPr>
          <w:lang w:val="ru-RU"/>
        </w:rPr>
        <w:t>сли-сад</w:t>
      </w:r>
      <w:r w:rsidR="00503150" w:rsidRPr="00D66190">
        <w:t xml:space="preserve"> «Таңшолпан»</w:t>
      </w:r>
      <w:r w:rsidR="00503150" w:rsidRPr="00D66190">
        <w:rPr>
          <w:lang w:val="ru-RU"/>
        </w:rPr>
        <w:t xml:space="preserve"> </w:t>
      </w:r>
      <w:r w:rsidRPr="00903E1C">
        <w:rPr>
          <w:lang w:val="ru-RU"/>
        </w:rPr>
        <w:t xml:space="preserve">рассмотрен и одобрен на заседании педагогического совета </w:t>
      </w:r>
      <w:r w:rsidRPr="004A0055">
        <w:rPr>
          <w:lang w:val="ru-RU"/>
        </w:rPr>
        <w:t xml:space="preserve">Протокол № </w:t>
      </w:r>
      <w:r w:rsidR="00503150" w:rsidRPr="004A0055">
        <w:rPr>
          <w:lang w:val="ru-RU"/>
        </w:rPr>
        <w:t>1</w:t>
      </w:r>
      <w:r w:rsidRPr="004A0055">
        <w:rPr>
          <w:lang w:val="ru-RU"/>
        </w:rPr>
        <w:t xml:space="preserve"> от </w:t>
      </w:r>
      <w:r w:rsidR="00E75F4E">
        <w:rPr>
          <w:lang w:val="ru-RU"/>
        </w:rPr>
        <w:t>2</w:t>
      </w:r>
      <w:r w:rsidR="009B0A9D">
        <w:rPr>
          <w:lang w:val="ru-RU"/>
        </w:rPr>
        <w:t>9</w:t>
      </w:r>
      <w:r w:rsidR="009C020A" w:rsidRPr="004A0055">
        <w:rPr>
          <w:lang w:val="ru-RU"/>
        </w:rPr>
        <w:t xml:space="preserve"> августа</w:t>
      </w:r>
      <w:r w:rsidRPr="004A0055">
        <w:rPr>
          <w:lang w:val="ru-RU"/>
        </w:rPr>
        <w:t xml:space="preserve"> 202</w:t>
      </w:r>
      <w:r w:rsidR="00E75F4E">
        <w:rPr>
          <w:lang w:val="ru-RU"/>
        </w:rPr>
        <w:t>4</w:t>
      </w:r>
      <w:r w:rsidRPr="004A0055">
        <w:rPr>
          <w:lang w:val="ru-RU"/>
        </w:rPr>
        <w:t xml:space="preserve"> года.</w:t>
      </w:r>
    </w:p>
    <w:p w14:paraId="503923DB" w14:textId="77777777" w:rsidR="00926B5A" w:rsidRPr="00D66190" w:rsidRDefault="00926B5A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  <w:sectPr w:rsidR="00926B5A" w:rsidRPr="00D66190" w:rsidSect="007C0D12">
          <w:pgSz w:w="11910" w:h="16840"/>
          <w:pgMar w:top="1038" w:right="539" w:bottom="958" w:left="720" w:header="0" w:footer="697" w:gutter="0"/>
          <w:cols w:space="720"/>
        </w:sectPr>
      </w:pPr>
    </w:p>
    <w:p w14:paraId="3B216505" w14:textId="77777777" w:rsidR="008F48B0" w:rsidRPr="00322DA8" w:rsidRDefault="008F48B0" w:rsidP="008F48B0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 w:rsidRPr="00322DA8">
        <w:rPr>
          <w:color w:val="000000"/>
          <w:sz w:val="24"/>
          <w:szCs w:val="24"/>
          <w:lang w:val="ru-RU"/>
        </w:rPr>
        <w:lastRenderedPageBreak/>
        <w:t>На  основании Приложения 2</w:t>
      </w:r>
    </w:p>
    <w:p w14:paraId="0B2D5034" w14:textId="77777777" w:rsidR="008F48B0" w:rsidRPr="00322DA8" w:rsidRDefault="008F48B0" w:rsidP="008F48B0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 w:rsidRPr="00322DA8">
        <w:rPr>
          <w:color w:val="000000"/>
          <w:sz w:val="24"/>
          <w:szCs w:val="24"/>
          <w:lang w:val="ru-RU"/>
        </w:rPr>
        <w:t>Приказа Министра просвещения РК  от 09.09.2022 № 394</w:t>
      </w:r>
    </w:p>
    <w:p w14:paraId="646A9722" w14:textId="77777777" w:rsidR="008F48B0" w:rsidRPr="00322DA8" w:rsidRDefault="008F48B0" w:rsidP="008F48B0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 w:rsidRPr="00322DA8">
        <w:rPr>
          <w:color w:val="000000"/>
          <w:sz w:val="24"/>
          <w:szCs w:val="24"/>
          <w:lang w:val="ru-RU"/>
        </w:rPr>
        <w:t>Приказа Министра образования и науки Республики Казахстан от 20 декабря 2012 года № 557</w:t>
      </w:r>
    </w:p>
    <w:p w14:paraId="6834CEB0" w14:textId="77777777" w:rsidR="007D42D1" w:rsidRDefault="007D42D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</w:p>
    <w:p w14:paraId="4CEA1FE3" w14:textId="77777777" w:rsidR="00926B5A" w:rsidRPr="00D66190" w:rsidRDefault="00D9486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</w:rPr>
      </w:pPr>
      <w:r w:rsidRPr="00D66190">
        <w:rPr>
          <w:b/>
          <w:sz w:val="28"/>
          <w:szCs w:val="28"/>
          <w:lang w:val="ru-RU"/>
        </w:rPr>
        <w:t>Рабочий</w:t>
      </w:r>
      <w:r w:rsidRPr="00D66190">
        <w:rPr>
          <w:b/>
          <w:sz w:val="28"/>
          <w:szCs w:val="28"/>
        </w:rPr>
        <w:t xml:space="preserve"> учебный план </w:t>
      </w:r>
    </w:p>
    <w:p w14:paraId="4CD61B29" w14:textId="77777777" w:rsidR="00AA04A3" w:rsidRDefault="00D9486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D66190">
        <w:rPr>
          <w:b/>
          <w:sz w:val="28"/>
          <w:szCs w:val="28"/>
        </w:rPr>
        <w:t>дошкольного воспитания и обучения</w:t>
      </w:r>
      <w:r w:rsidRPr="00D66190">
        <w:rPr>
          <w:b/>
          <w:sz w:val="28"/>
          <w:szCs w:val="28"/>
          <w:lang w:val="ru-RU"/>
        </w:rPr>
        <w:t xml:space="preserve"> </w:t>
      </w:r>
      <w:r w:rsidR="00AA04A3">
        <w:rPr>
          <w:b/>
          <w:sz w:val="28"/>
          <w:szCs w:val="28"/>
          <w:lang w:val="ru-RU"/>
        </w:rPr>
        <w:t>для детей дошкольного возраста</w:t>
      </w:r>
    </w:p>
    <w:p w14:paraId="4CDCC99D" w14:textId="77777777" w:rsidR="0071625E" w:rsidRDefault="00503150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503150">
        <w:rPr>
          <w:b/>
          <w:sz w:val="28"/>
          <w:szCs w:val="28"/>
          <w:lang w:val="ru-RU"/>
        </w:rPr>
        <w:t>КГ</w:t>
      </w:r>
      <w:r w:rsidR="00EB67C9">
        <w:rPr>
          <w:b/>
          <w:sz w:val="28"/>
          <w:szCs w:val="28"/>
          <w:lang w:val="ru-RU"/>
        </w:rPr>
        <w:t>КП</w:t>
      </w:r>
      <w:r w:rsidRPr="00503150">
        <w:rPr>
          <w:b/>
          <w:sz w:val="28"/>
          <w:szCs w:val="28"/>
          <w:lang w:val="ru-RU"/>
        </w:rPr>
        <w:t xml:space="preserve"> «</w:t>
      </w:r>
      <w:r w:rsidR="00EB67C9">
        <w:rPr>
          <w:b/>
          <w:sz w:val="28"/>
          <w:szCs w:val="28"/>
          <w:lang w:val="ru-RU"/>
        </w:rPr>
        <w:t>Я</w:t>
      </w:r>
      <w:r w:rsidRPr="00503150">
        <w:rPr>
          <w:b/>
          <w:sz w:val="28"/>
          <w:szCs w:val="28"/>
          <w:lang w:val="ru-RU"/>
        </w:rPr>
        <w:t xml:space="preserve">сли-сад «Таңшолпан» </w:t>
      </w:r>
    </w:p>
    <w:p w14:paraId="4D2F5E15" w14:textId="77777777" w:rsidR="00926B5A" w:rsidRPr="00D66190" w:rsidRDefault="00D9486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D66190">
        <w:rPr>
          <w:b/>
          <w:sz w:val="28"/>
          <w:szCs w:val="28"/>
          <w:lang w:val="ru-RU"/>
        </w:rPr>
        <w:t>отдела образования Абайского района</w:t>
      </w:r>
    </w:p>
    <w:p w14:paraId="2D392180" w14:textId="77777777" w:rsidR="00926B5A" w:rsidRDefault="00D94861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D66190">
        <w:rPr>
          <w:b/>
          <w:sz w:val="28"/>
          <w:szCs w:val="28"/>
          <w:lang w:val="ru-RU"/>
        </w:rPr>
        <w:t>управления образования Карагандинской области</w:t>
      </w:r>
    </w:p>
    <w:p w14:paraId="03C6E520" w14:textId="77777777" w:rsidR="005D0206" w:rsidRDefault="005D0206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</w:p>
    <w:tbl>
      <w:tblPr>
        <w:tblStyle w:val="ab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3827"/>
        <w:gridCol w:w="3544"/>
      </w:tblGrid>
      <w:tr w:rsidR="00926B5A" w:rsidRPr="009019D1" w14:paraId="252BF972" w14:textId="77777777" w:rsidTr="009019D1">
        <w:trPr>
          <w:trHeight w:val="516"/>
        </w:trPr>
        <w:tc>
          <w:tcPr>
            <w:tcW w:w="709" w:type="dxa"/>
            <w:vMerge w:val="restart"/>
            <w:vAlign w:val="center"/>
          </w:tcPr>
          <w:p w14:paraId="0050A3E4" w14:textId="77777777" w:rsidR="00926B5A" w:rsidRPr="009019D1" w:rsidRDefault="00D94861">
            <w:pPr>
              <w:spacing w:after="20" w:line="276" w:lineRule="auto"/>
              <w:ind w:left="20"/>
              <w:jc w:val="center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978" w:type="dxa"/>
            <w:vMerge w:val="restart"/>
            <w:vAlign w:val="center"/>
          </w:tcPr>
          <w:p w14:paraId="30AC1C33" w14:textId="77777777" w:rsidR="00926B5A" w:rsidRPr="009019D1" w:rsidRDefault="00D94861" w:rsidP="00C9629F">
            <w:pPr>
              <w:pStyle w:val="aa"/>
              <w:spacing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spacing w:val="2"/>
                <w:kern w:val="24"/>
                <w:sz w:val="28"/>
                <w:szCs w:val="28"/>
                <w:lang w:val="kk-KZ"/>
              </w:rPr>
              <w:t>*Организованная деятельность</w:t>
            </w:r>
          </w:p>
        </w:tc>
        <w:tc>
          <w:tcPr>
            <w:tcW w:w="7371" w:type="dxa"/>
            <w:gridSpan w:val="2"/>
          </w:tcPr>
          <w:p w14:paraId="55C2971C" w14:textId="77777777" w:rsidR="00926B5A" w:rsidRPr="009019D1" w:rsidRDefault="00D94861">
            <w:pPr>
              <w:ind w:right="-1"/>
              <w:jc w:val="center"/>
              <w:textAlignment w:val="baseline"/>
              <w:outlineLvl w:val="2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Возрастные группы</w:t>
            </w:r>
          </w:p>
        </w:tc>
      </w:tr>
      <w:tr w:rsidR="003620B5" w:rsidRPr="009019D1" w14:paraId="7340BDB1" w14:textId="77777777" w:rsidTr="009019D1">
        <w:trPr>
          <w:trHeight w:val="2077"/>
        </w:trPr>
        <w:tc>
          <w:tcPr>
            <w:tcW w:w="709" w:type="dxa"/>
            <w:vMerge/>
            <w:vAlign w:val="center"/>
          </w:tcPr>
          <w:p w14:paraId="230D4FF3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  <w:vMerge/>
            <w:vAlign w:val="center"/>
          </w:tcPr>
          <w:p w14:paraId="50C0E655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351288B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средние группы</w:t>
            </w:r>
          </w:p>
          <w:p w14:paraId="2B8D11EC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(</w:t>
            </w:r>
            <w:r w:rsidR="00503150"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дети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3-х лет)</w:t>
            </w:r>
          </w:p>
          <w:p w14:paraId="5DF551C4" w14:textId="77777777" w:rsidR="00E75F4E" w:rsidRDefault="00503150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«</w:t>
            </w:r>
            <w:r w:rsidR="00E75F4E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Еркетай», </w:t>
            </w:r>
            <w:r w:rsidR="00E75F4E" w:rsidRPr="009019D1">
              <w:rPr>
                <w:sz w:val="28"/>
                <w:szCs w:val="28"/>
              </w:rPr>
              <w:t>«</w:t>
            </w:r>
            <w:r w:rsidR="00E75F4E" w:rsidRPr="00E75F4E">
              <w:rPr>
                <w:sz w:val="28"/>
                <w:szCs w:val="28"/>
                <w:lang w:val="kk-KZ"/>
              </w:rPr>
              <w:t>Т</w:t>
            </w:r>
            <w:r w:rsidR="00E75F4E">
              <w:rPr>
                <w:sz w:val="28"/>
                <w:szCs w:val="28"/>
              </w:rPr>
              <w:t>ұлпар</w:t>
            </w:r>
            <w:r w:rsidR="00E75F4E" w:rsidRPr="009019D1">
              <w:rPr>
                <w:sz w:val="28"/>
                <w:szCs w:val="28"/>
              </w:rPr>
              <w:t>»,</w:t>
            </w:r>
            <w:r w:rsidR="00E75F4E" w:rsidRPr="00E75F4E">
              <w:rPr>
                <w:sz w:val="28"/>
                <w:szCs w:val="28"/>
                <w:lang w:val="kk-KZ"/>
              </w:rPr>
              <w:t xml:space="preserve"> «</w:t>
            </w:r>
            <w:r w:rsidR="00E75F4E">
              <w:rPr>
                <w:sz w:val="28"/>
                <w:szCs w:val="28"/>
              </w:rPr>
              <w:t>Қарлығаш</w:t>
            </w:r>
            <w:r w:rsidR="00E75F4E" w:rsidRPr="00E75F4E">
              <w:rPr>
                <w:sz w:val="28"/>
                <w:szCs w:val="28"/>
                <w:lang w:val="kk-KZ"/>
              </w:rPr>
              <w:t>»</w:t>
            </w:r>
            <w:r w:rsidR="00E75F4E">
              <w:rPr>
                <w:sz w:val="28"/>
                <w:szCs w:val="28"/>
              </w:rPr>
              <w:t xml:space="preserve"> </w:t>
            </w:r>
          </w:p>
          <w:p w14:paraId="274EAD89" w14:textId="77777777" w:rsidR="003620B5" w:rsidRPr="009019D1" w:rsidRDefault="00E75F4E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b/>
                <w:sz w:val="28"/>
                <w:szCs w:val="28"/>
              </w:rPr>
            </w:pPr>
            <w:r w:rsidRPr="009019D1">
              <w:rPr>
                <w:sz w:val="28"/>
                <w:szCs w:val="28"/>
              </w:rPr>
              <w:t xml:space="preserve"> 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>с русским языком обучения</w:t>
            </w:r>
          </w:p>
        </w:tc>
        <w:tc>
          <w:tcPr>
            <w:tcW w:w="3544" w:type="dxa"/>
          </w:tcPr>
          <w:p w14:paraId="106438BD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старшие группы </w:t>
            </w:r>
          </w:p>
          <w:p w14:paraId="6FE16793" w14:textId="77777777" w:rsidR="00503150" w:rsidRPr="009019D1" w:rsidRDefault="00503150" w:rsidP="00503150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(дети 4-х лет)</w:t>
            </w:r>
          </w:p>
          <w:p w14:paraId="354F6618" w14:textId="77777777" w:rsidR="008800C3" w:rsidRDefault="008800C3" w:rsidP="008800C3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«</w:t>
            </w:r>
            <w:r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Меруерт», </w:t>
            </w:r>
            <w:r w:rsidRPr="009019D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Желкен</w:t>
            </w:r>
            <w:r w:rsidRPr="009019D1">
              <w:rPr>
                <w:sz w:val="28"/>
                <w:szCs w:val="28"/>
              </w:rPr>
              <w:t>»</w:t>
            </w:r>
          </w:p>
          <w:p w14:paraId="420C6B94" w14:textId="77777777" w:rsidR="008800C3" w:rsidRDefault="008800C3" w:rsidP="008800C3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 с русским языком обучения</w:t>
            </w:r>
            <w:r w:rsidRPr="009019D1">
              <w:rPr>
                <w:sz w:val="28"/>
                <w:szCs w:val="28"/>
              </w:rPr>
              <w:t>,</w:t>
            </w:r>
          </w:p>
          <w:p w14:paraId="7187E3D4" w14:textId="77777777" w:rsidR="008800C3" w:rsidRDefault="008800C3" w:rsidP="008800C3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  <w:lang w:val="kk-KZ"/>
              </w:rPr>
            </w:pPr>
            <w:r w:rsidRPr="00E75F4E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</w:rPr>
              <w:t>Наурыз</w:t>
            </w:r>
            <w:r w:rsidRPr="00E75F4E">
              <w:rPr>
                <w:sz w:val="28"/>
                <w:szCs w:val="28"/>
                <w:lang w:val="kk-KZ"/>
              </w:rPr>
              <w:t>»</w:t>
            </w:r>
          </w:p>
          <w:p w14:paraId="053C3EC5" w14:textId="77777777" w:rsidR="003620B5" w:rsidRPr="009019D1" w:rsidRDefault="008800C3" w:rsidP="008800C3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b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с </w:t>
            </w:r>
            <w:r>
              <w:rPr>
                <w:rFonts w:eastAsia="Calibri"/>
                <w:kern w:val="24"/>
                <w:sz w:val="28"/>
                <w:szCs w:val="28"/>
              </w:rPr>
              <w:t>казахским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 языком обучения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620B5" w:rsidRPr="009019D1" w14:paraId="4A9A15B1" w14:textId="77777777" w:rsidTr="009019D1">
        <w:tc>
          <w:tcPr>
            <w:tcW w:w="709" w:type="dxa"/>
            <w:vMerge w:val="restart"/>
          </w:tcPr>
          <w:p w14:paraId="15BA1D00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1FF7397B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78" w:type="dxa"/>
          </w:tcPr>
          <w:p w14:paraId="6A64EB2A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Физическая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3827" w:type="dxa"/>
          </w:tcPr>
          <w:p w14:paraId="3C9E8F09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три раза в неделю</w:t>
            </w:r>
          </w:p>
          <w:p w14:paraId="29E231E0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5A01D8A" w14:textId="77777777" w:rsidR="003620B5" w:rsidRPr="009019D1" w:rsidRDefault="003620B5" w:rsidP="00D94861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3620B5" w:rsidRPr="009019D1" w14:paraId="25DCFEA2" w14:textId="77777777" w:rsidTr="009019D1">
        <w:tc>
          <w:tcPr>
            <w:tcW w:w="709" w:type="dxa"/>
            <w:vMerge/>
          </w:tcPr>
          <w:p w14:paraId="143F09FC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516EC47D" w14:textId="77777777" w:rsidR="003620B5" w:rsidRPr="009019D1" w:rsidRDefault="003620B5" w:rsidP="00464E17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Физическая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культура **</w:t>
            </w:r>
          </w:p>
        </w:tc>
        <w:tc>
          <w:tcPr>
            <w:tcW w:w="3827" w:type="dxa"/>
          </w:tcPr>
          <w:p w14:paraId="2174D53D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</w:tcPr>
          <w:p w14:paraId="1A25593B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 xml:space="preserve">               ежедневно</w:t>
            </w:r>
          </w:p>
        </w:tc>
      </w:tr>
      <w:tr w:rsidR="003620B5" w:rsidRPr="009019D1" w14:paraId="1AFBC621" w14:textId="77777777" w:rsidTr="009019D1">
        <w:tc>
          <w:tcPr>
            <w:tcW w:w="709" w:type="dxa"/>
            <w:vMerge w:val="restart"/>
          </w:tcPr>
          <w:p w14:paraId="2A214A4B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5A2BF6FC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978" w:type="dxa"/>
          </w:tcPr>
          <w:p w14:paraId="63AF1649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Развитие речи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и 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827" w:type="dxa"/>
          </w:tcPr>
          <w:p w14:paraId="4EF6C835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  <w:p w14:paraId="6C6B835A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 </w:t>
            </w:r>
          </w:p>
        </w:tc>
        <w:tc>
          <w:tcPr>
            <w:tcW w:w="3544" w:type="dxa"/>
          </w:tcPr>
          <w:p w14:paraId="739AF553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  <w:p w14:paraId="1AC26512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2EAC1704" w14:textId="77777777" w:rsidR="003620B5" w:rsidRPr="009019D1" w:rsidRDefault="003620B5" w:rsidP="003D55F4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 </w:t>
            </w:r>
          </w:p>
        </w:tc>
      </w:tr>
      <w:tr w:rsidR="003620B5" w:rsidRPr="009019D1" w14:paraId="326887A3" w14:textId="77777777" w:rsidTr="009019D1">
        <w:tc>
          <w:tcPr>
            <w:tcW w:w="709" w:type="dxa"/>
            <w:vMerge/>
          </w:tcPr>
          <w:p w14:paraId="47EC9304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59D0CEAD" w14:textId="77777777" w:rsidR="003620B5" w:rsidRPr="009019D1" w:rsidRDefault="003620B5" w:rsidP="00464E17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</w:t>
            </w:r>
            <w:r w:rsidRPr="009019D1">
              <w:rPr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3827" w:type="dxa"/>
          </w:tcPr>
          <w:p w14:paraId="3A95B4F7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  <w:tc>
          <w:tcPr>
            <w:tcW w:w="3544" w:type="dxa"/>
          </w:tcPr>
          <w:p w14:paraId="1C4C33B6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</w:tr>
      <w:tr w:rsidR="003620B5" w:rsidRPr="009019D1" w14:paraId="49B07CB1" w14:textId="77777777" w:rsidTr="009019D1">
        <w:tc>
          <w:tcPr>
            <w:tcW w:w="709" w:type="dxa"/>
            <w:vMerge/>
          </w:tcPr>
          <w:p w14:paraId="6F284CBB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78149DF0" w14:textId="77777777" w:rsidR="003620B5" w:rsidRPr="009019D1" w:rsidRDefault="003620B5" w:rsidP="00A97107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</w:t>
            </w:r>
            <w:r w:rsidRPr="009019D1">
              <w:rPr>
                <w:kern w:val="24"/>
                <w:sz w:val="28"/>
                <w:szCs w:val="28"/>
                <w:lang w:val="kk-KZ"/>
              </w:rPr>
              <w:t xml:space="preserve">азахский язык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***</w:t>
            </w:r>
          </w:p>
        </w:tc>
        <w:tc>
          <w:tcPr>
            <w:tcW w:w="3827" w:type="dxa"/>
          </w:tcPr>
          <w:p w14:paraId="49FBF1B4" w14:textId="77777777" w:rsidR="003620B5" w:rsidRPr="009019D1" w:rsidRDefault="003620B5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</w:tcPr>
          <w:p w14:paraId="6174676C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620B5" w:rsidRPr="009019D1" w14:paraId="68D24CB4" w14:textId="77777777" w:rsidTr="009019D1">
        <w:tc>
          <w:tcPr>
            <w:tcW w:w="709" w:type="dxa"/>
          </w:tcPr>
          <w:p w14:paraId="12AC5FB4" w14:textId="77777777" w:rsidR="003620B5" w:rsidRPr="009019D1" w:rsidRDefault="003620B5" w:rsidP="009019D1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9019D1">
              <w:rPr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14:paraId="79E04837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3827" w:type="dxa"/>
          </w:tcPr>
          <w:p w14:paraId="2C3F5F4A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-</w:t>
            </w:r>
          </w:p>
        </w:tc>
        <w:tc>
          <w:tcPr>
            <w:tcW w:w="3544" w:type="dxa"/>
          </w:tcPr>
          <w:p w14:paraId="163776B9" w14:textId="77777777" w:rsidR="003620B5" w:rsidRPr="009019D1" w:rsidRDefault="003620B5" w:rsidP="009019D1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-</w:t>
            </w:r>
          </w:p>
        </w:tc>
      </w:tr>
      <w:tr w:rsidR="003620B5" w:rsidRPr="009019D1" w14:paraId="2B9EAB7E" w14:textId="77777777" w:rsidTr="009019D1">
        <w:tc>
          <w:tcPr>
            <w:tcW w:w="709" w:type="dxa"/>
          </w:tcPr>
          <w:p w14:paraId="66D589C1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978" w:type="dxa"/>
            <w:vAlign w:val="center"/>
          </w:tcPr>
          <w:p w14:paraId="29128E53" w14:textId="77777777" w:rsidR="003620B5" w:rsidRPr="009019D1" w:rsidRDefault="003620B5" w:rsidP="003620B5">
            <w:pPr>
              <w:ind w:left="133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Основы математики</w:t>
            </w:r>
          </w:p>
        </w:tc>
        <w:tc>
          <w:tcPr>
            <w:tcW w:w="3827" w:type="dxa"/>
            <w:vAlign w:val="center"/>
          </w:tcPr>
          <w:p w14:paraId="47EADE7E" w14:textId="77777777" w:rsidR="003620B5" w:rsidRPr="009019D1" w:rsidRDefault="003620B5" w:rsidP="003D55F4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  <w:vAlign w:val="center"/>
          </w:tcPr>
          <w:p w14:paraId="18666789" w14:textId="77777777" w:rsidR="003620B5" w:rsidRPr="009019D1" w:rsidRDefault="003620B5" w:rsidP="003D55F4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620B5" w:rsidRPr="009019D1" w14:paraId="0CD3A8EF" w14:textId="77777777" w:rsidTr="00464E17">
        <w:trPr>
          <w:trHeight w:val="749"/>
        </w:trPr>
        <w:tc>
          <w:tcPr>
            <w:tcW w:w="709" w:type="dxa"/>
          </w:tcPr>
          <w:p w14:paraId="0125C783" w14:textId="77777777" w:rsidR="003620B5" w:rsidRPr="009019D1" w:rsidRDefault="003620B5" w:rsidP="009019D1">
            <w:pPr>
              <w:tabs>
                <w:tab w:val="center" w:pos="256"/>
              </w:tabs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78" w:type="dxa"/>
          </w:tcPr>
          <w:p w14:paraId="21638BB0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9019D1">
              <w:rPr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3827" w:type="dxa"/>
            <w:vAlign w:val="center"/>
          </w:tcPr>
          <w:p w14:paraId="02F2A108" w14:textId="77777777" w:rsidR="003620B5" w:rsidRPr="009019D1" w:rsidRDefault="003620B5" w:rsidP="009019D1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  <w:vAlign w:val="center"/>
          </w:tcPr>
          <w:p w14:paraId="31185077" w14:textId="77777777" w:rsidR="003620B5" w:rsidRPr="009019D1" w:rsidRDefault="003620B5" w:rsidP="009019D1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3620B5" w:rsidRPr="009019D1" w14:paraId="1D248AB2" w14:textId="77777777" w:rsidTr="009019D1">
        <w:tc>
          <w:tcPr>
            <w:tcW w:w="709" w:type="dxa"/>
            <w:vMerge w:val="restart"/>
          </w:tcPr>
          <w:p w14:paraId="2F04946E" w14:textId="77777777" w:rsidR="003620B5" w:rsidRPr="009019D1" w:rsidRDefault="003620B5">
            <w:pPr>
              <w:spacing w:after="20"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5DBF199C" w14:textId="77777777" w:rsidR="003620B5" w:rsidRPr="009019D1" w:rsidRDefault="003620B5">
            <w:pPr>
              <w:spacing w:after="2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978" w:type="dxa"/>
          </w:tcPr>
          <w:p w14:paraId="07466F79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3827" w:type="dxa"/>
            <w:vMerge w:val="restart"/>
            <w:vAlign w:val="center"/>
          </w:tcPr>
          <w:p w14:paraId="342F1F11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  <w:vMerge w:val="restart"/>
            <w:vAlign w:val="center"/>
          </w:tcPr>
          <w:p w14:paraId="0EC7AC2A" w14:textId="77777777" w:rsidR="003620B5" w:rsidRPr="009019D1" w:rsidRDefault="003620B5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ежедневно</w:t>
            </w:r>
          </w:p>
        </w:tc>
      </w:tr>
      <w:tr w:rsidR="003620B5" w:rsidRPr="009019D1" w14:paraId="07215021" w14:textId="77777777" w:rsidTr="009019D1">
        <w:tc>
          <w:tcPr>
            <w:tcW w:w="709" w:type="dxa"/>
            <w:vMerge/>
          </w:tcPr>
          <w:p w14:paraId="1DE9946D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14:paraId="24EFD132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827" w:type="dxa"/>
            <w:vMerge/>
          </w:tcPr>
          <w:p w14:paraId="1F393C77" w14:textId="77777777" w:rsidR="003620B5" w:rsidRPr="009019D1" w:rsidRDefault="003620B5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</w:tcPr>
          <w:p w14:paraId="71D157C7" w14:textId="77777777" w:rsidR="003620B5" w:rsidRPr="009019D1" w:rsidRDefault="003620B5">
            <w:pPr>
              <w:pStyle w:val="aa"/>
              <w:spacing w:before="0" w:after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620B5" w:rsidRPr="009019D1" w14:paraId="5916DB7E" w14:textId="77777777" w:rsidTr="009019D1">
        <w:tc>
          <w:tcPr>
            <w:tcW w:w="709" w:type="dxa"/>
            <w:vMerge/>
          </w:tcPr>
          <w:p w14:paraId="240BA595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14:paraId="6DDC0351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827" w:type="dxa"/>
            <w:vMerge/>
          </w:tcPr>
          <w:p w14:paraId="2C78317D" w14:textId="77777777" w:rsidR="003620B5" w:rsidRPr="009019D1" w:rsidRDefault="003620B5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</w:tcPr>
          <w:p w14:paraId="1A0F5404" w14:textId="77777777" w:rsidR="003620B5" w:rsidRPr="009019D1" w:rsidRDefault="003620B5">
            <w:pPr>
              <w:pStyle w:val="aa"/>
              <w:spacing w:before="0" w:after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620B5" w:rsidRPr="009019D1" w14:paraId="69010326" w14:textId="77777777" w:rsidTr="009019D1">
        <w:tc>
          <w:tcPr>
            <w:tcW w:w="709" w:type="dxa"/>
            <w:vMerge/>
          </w:tcPr>
          <w:p w14:paraId="5CEF59E5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14:paraId="6558A053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827" w:type="dxa"/>
            <w:vMerge/>
          </w:tcPr>
          <w:p w14:paraId="140B6CD7" w14:textId="77777777" w:rsidR="003620B5" w:rsidRPr="009019D1" w:rsidRDefault="003620B5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</w:tcPr>
          <w:p w14:paraId="155B4209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620B5" w:rsidRPr="009019D1" w14:paraId="63BED97B" w14:textId="77777777" w:rsidTr="009019D1">
        <w:tc>
          <w:tcPr>
            <w:tcW w:w="709" w:type="dxa"/>
            <w:vMerge w:val="restart"/>
          </w:tcPr>
          <w:p w14:paraId="66E2A544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1FEB0117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978" w:type="dxa"/>
          </w:tcPr>
          <w:p w14:paraId="15958B9A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Музыка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251947EC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один раз в неделю</w:t>
            </w:r>
          </w:p>
        </w:tc>
        <w:tc>
          <w:tcPr>
            <w:tcW w:w="3544" w:type="dxa"/>
          </w:tcPr>
          <w:p w14:paraId="55E8EC52" w14:textId="77777777" w:rsidR="003620B5" w:rsidRPr="009019D1" w:rsidRDefault="003620B5" w:rsidP="009019D1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два раза в неделю</w:t>
            </w:r>
          </w:p>
        </w:tc>
      </w:tr>
      <w:tr w:rsidR="003620B5" w:rsidRPr="009019D1" w14:paraId="10F7CABB" w14:textId="77777777" w:rsidTr="009019D1">
        <w:tc>
          <w:tcPr>
            <w:tcW w:w="709" w:type="dxa"/>
            <w:vMerge/>
          </w:tcPr>
          <w:p w14:paraId="2BAA3FC4" w14:textId="77777777" w:rsidR="003620B5" w:rsidRPr="009019D1" w:rsidRDefault="003620B5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3D5D1440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Музыка ****</w:t>
            </w:r>
          </w:p>
        </w:tc>
        <w:tc>
          <w:tcPr>
            <w:tcW w:w="3827" w:type="dxa"/>
          </w:tcPr>
          <w:p w14:paraId="36DEB11E" w14:textId="77777777" w:rsidR="003620B5" w:rsidRPr="009019D1" w:rsidRDefault="003620B5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544" w:type="dxa"/>
          </w:tcPr>
          <w:p w14:paraId="183DABE2" w14:textId="77777777" w:rsidR="003620B5" w:rsidRPr="009019D1" w:rsidRDefault="00464E17">
            <w:pPr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  <w:lang w:val="ru-RU"/>
              </w:rPr>
              <w:t xml:space="preserve">           </w:t>
            </w:r>
            <w:r w:rsidR="003620B5" w:rsidRPr="009019D1">
              <w:rPr>
                <w:kern w:val="24"/>
                <w:sz w:val="28"/>
                <w:szCs w:val="28"/>
              </w:rPr>
              <w:t>ежедневно</w:t>
            </w:r>
          </w:p>
        </w:tc>
      </w:tr>
    </w:tbl>
    <w:p w14:paraId="0D29224E" w14:textId="77777777" w:rsidR="008F48B0" w:rsidRDefault="008F48B0" w:rsidP="00464E17">
      <w:pPr>
        <w:shd w:val="clear" w:color="auto" w:fill="FFFFFF"/>
        <w:ind w:left="6372" w:right="-1"/>
        <w:textAlignment w:val="baseline"/>
        <w:outlineLvl w:val="2"/>
        <w:rPr>
          <w:color w:val="000000"/>
          <w:sz w:val="28"/>
          <w:szCs w:val="28"/>
          <w:lang w:val="ru-RU"/>
        </w:rPr>
      </w:pPr>
    </w:p>
    <w:p w14:paraId="7E15D0EA" w14:textId="77777777" w:rsidR="00322DA8" w:rsidRDefault="00322DA8" w:rsidP="00464E17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</w:p>
    <w:p w14:paraId="25FCA542" w14:textId="77777777" w:rsidR="00464E17" w:rsidRPr="00322DA8" w:rsidRDefault="00586912" w:rsidP="00464E17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 xml:space="preserve"> </w:t>
      </w:r>
      <w:r w:rsidR="00464E17" w:rsidRPr="00322DA8">
        <w:rPr>
          <w:color w:val="000000"/>
          <w:sz w:val="24"/>
          <w:szCs w:val="24"/>
          <w:lang w:val="ru-RU"/>
        </w:rPr>
        <w:t>На  основании Приложения 3</w:t>
      </w:r>
    </w:p>
    <w:p w14:paraId="685C9F61" w14:textId="77777777" w:rsidR="00464E17" w:rsidRPr="00322DA8" w:rsidRDefault="00464E17" w:rsidP="00464E17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 w:rsidRPr="00322DA8">
        <w:rPr>
          <w:color w:val="000000"/>
          <w:sz w:val="24"/>
          <w:szCs w:val="24"/>
          <w:lang w:val="ru-RU"/>
        </w:rPr>
        <w:t>Приказ</w:t>
      </w:r>
      <w:r w:rsidR="008F48B0" w:rsidRPr="00322DA8">
        <w:rPr>
          <w:color w:val="000000"/>
          <w:sz w:val="24"/>
          <w:szCs w:val="24"/>
          <w:lang w:val="ru-RU"/>
        </w:rPr>
        <w:t>а</w:t>
      </w:r>
      <w:r w:rsidRPr="00322DA8">
        <w:rPr>
          <w:color w:val="000000"/>
          <w:sz w:val="24"/>
          <w:szCs w:val="24"/>
          <w:lang w:val="ru-RU"/>
        </w:rPr>
        <w:t xml:space="preserve"> Министра просвещения РК </w:t>
      </w:r>
      <w:r w:rsidR="008F7510" w:rsidRPr="00322DA8">
        <w:rPr>
          <w:color w:val="000000"/>
          <w:sz w:val="24"/>
          <w:szCs w:val="24"/>
          <w:lang w:val="ru-RU"/>
        </w:rPr>
        <w:t xml:space="preserve"> </w:t>
      </w:r>
      <w:r w:rsidRPr="00322DA8">
        <w:rPr>
          <w:color w:val="000000"/>
          <w:sz w:val="24"/>
          <w:szCs w:val="24"/>
          <w:lang w:val="ru-RU"/>
        </w:rPr>
        <w:t>от 09.09.2022 № 394</w:t>
      </w:r>
    </w:p>
    <w:p w14:paraId="445B343D" w14:textId="77777777" w:rsidR="00464E17" w:rsidRPr="00322DA8" w:rsidRDefault="00464E17" w:rsidP="00464E17">
      <w:pPr>
        <w:shd w:val="clear" w:color="auto" w:fill="FFFFFF"/>
        <w:ind w:left="6372" w:right="-1"/>
        <w:textAlignment w:val="baseline"/>
        <w:outlineLvl w:val="2"/>
        <w:rPr>
          <w:color w:val="000000"/>
          <w:sz w:val="24"/>
          <w:szCs w:val="24"/>
          <w:lang w:val="ru-RU"/>
        </w:rPr>
      </w:pPr>
      <w:r w:rsidRPr="00322DA8">
        <w:rPr>
          <w:color w:val="000000"/>
          <w:sz w:val="24"/>
          <w:szCs w:val="24"/>
          <w:lang w:val="ru-RU"/>
        </w:rPr>
        <w:t>Приказ</w:t>
      </w:r>
      <w:r w:rsidR="009B0A9D" w:rsidRPr="00322DA8">
        <w:rPr>
          <w:color w:val="000000"/>
          <w:sz w:val="24"/>
          <w:szCs w:val="24"/>
          <w:lang w:val="ru-RU"/>
        </w:rPr>
        <w:t>а</w:t>
      </w:r>
      <w:r w:rsidRPr="00322DA8">
        <w:rPr>
          <w:color w:val="000000"/>
          <w:sz w:val="24"/>
          <w:szCs w:val="24"/>
          <w:lang w:val="ru-RU"/>
        </w:rPr>
        <w:t xml:space="preserve"> Министра образования и науки Республики Казахстан </w:t>
      </w:r>
      <w:r w:rsidR="008F7510" w:rsidRPr="00322DA8">
        <w:rPr>
          <w:color w:val="000000"/>
          <w:sz w:val="24"/>
          <w:szCs w:val="24"/>
          <w:lang w:val="ru-RU"/>
        </w:rPr>
        <w:t>от 20 декабря 2012 года № 557</w:t>
      </w:r>
    </w:p>
    <w:p w14:paraId="79EFE67E" w14:textId="77777777" w:rsidR="00464E17" w:rsidRPr="007D42D1" w:rsidRDefault="00464E17" w:rsidP="00464E17">
      <w:pPr>
        <w:shd w:val="clear" w:color="auto" w:fill="FFFFFF"/>
        <w:ind w:left="6372" w:right="-1"/>
        <w:textAlignment w:val="baseline"/>
        <w:outlineLvl w:val="2"/>
        <w:rPr>
          <w:b/>
          <w:sz w:val="28"/>
          <w:szCs w:val="28"/>
        </w:rPr>
      </w:pPr>
    </w:p>
    <w:p w14:paraId="036A63EB" w14:textId="77777777" w:rsidR="00CF3822" w:rsidRDefault="00AA04A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Рабочий</w:t>
      </w:r>
      <w:r w:rsidRPr="00AA04A3">
        <w:rPr>
          <w:b/>
          <w:sz w:val="28"/>
          <w:szCs w:val="28"/>
          <w:lang w:val="ru-RU"/>
        </w:rPr>
        <w:t xml:space="preserve"> учебный план дошкольного воспитания и обучения</w:t>
      </w:r>
    </w:p>
    <w:p w14:paraId="2387D077" w14:textId="77777777" w:rsidR="00C9629F" w:rsidRDefault="00AA04A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AA04A3">
        <w:rPr>
          <w:b/>
          <w:sz w:val="28"/>
          <w:szCs w:val="28"/>
          <w:lang w:val="ru-RU"/>
        </w:rPr>
        <w:t xml:space="preserve"> для предшкольной группы дошкольной организации  (дети 5-ти лет)</w:t>
      </w:r>
    </w:p>
    <w:p w14:paraId="2C553182" w14:textId="77777777" w:rsidR="00DE5D92" w:rsidRDefault="00DE5D92" w:rsidP="00DE5D92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503150">
        <w:rPr>
          <w:b/>
          <w:sz w:val="28"/>
          <w:szCs w:val="28"/>
          <w:lang w:val="ru-RU"/>
        </w:rPr>
        <w:t>КГ</w:t>
      </w:r>
      <w:r w:rsidR="00EB67C9">
        <w:rPr>
          <w:b/>
          <w:sz w:val="28"/>
          <w:szCs w:val="28"/>
          <w:lang w:val="ru-RU"/>
        </w:rPr>
        <w:t>КП</w:t>
      </w:r>
      <w:r w:rsidRPr="00503150">
        <w:rPr>
          <w:b/>
          <w:sz w:val="28"/>
          <w:szCs w:val="28"/>
          <w:lang w:val="ru-RU"/>
        </w:rPr>
        <w:t xml:space="preserve"> «</w:t>
      </w:r>
      <w:r w:rsidR="00EB67C9">
        <w:rPr>
          <w:b/>
          <w:sz w:val="28"/>
          <w:szCs w:val="28"/>
          <w:lang w:val="ru-RU"/>
        </w:rPr>
        <w:t>Я</w:t>
      </w:r>
      <w:r w:rsidRPr="00503150">
        <w:rPr>
          <w:b/>
          <w:sz w:val="28"/>
          <w:szCs w:val="28"/>
          <w:lang w:val="ru-RU"/>
        </w:rPr>
        <w:t xml:space="preserve">сли-сад «Таңшолпан» </w:t>
      </w:r>
    </w:p>
    <w:p w14:paraId="5B591E9E" w14:textId="77777777" w:rsidR="00DE5D92" w:rsidRPr="00D66190" w:rsidRDefault="00DE5D92" w:rsidP="00DE5D92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D66190">
        <w:rPr>
          <w:b/>
          <w:sz w:val="28"/>
          <w:szCs w:val="28"/>
          <w:lang w:val="ru-RU"/>
        </w:rPr>
        <w:t>отдела образования Абайского района</w:t>
      </w:r>
    </w:p>
    <w:p w14:paraId="04F87DCD" w14:textId="77777777" w:rsidR="00DE5D92" w:rsidRDefault="00DE5D92" w:rsidP="00DE5D92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D66190">
        <w:rPr>
          <w:b/>
          <w:sz w:val="28"/>
          <w:szCs w:val="28"/>
          <w:lang w:val="ru-RU"/>
        </w:rPr>
        <w:t>управления образования Карагандинской области</w:t>
      </w:r>
    </w:p>
    <w:p w14:paraId="4BFED240" w14:textId="77777777" w:rsidR="00CF3822" w:rsidRDefault="00CF3822" w:rsidP="00DE5D92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tbl>
      <w:tblPr>
        <w:tblStyle w:val="ab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3"/>
        <w:gridCol w:w="3369"/>
        <w:gridCol w:w="3394"/>
        <w:gridCol w:w="8"/>
        <w:gridCol w:w="3402"/>
      </w:tblGrid>
      <w:tr w:rsidR="00E25B52" w:rsidRPr="009019D1" w14:paraId="244FA4CD" w14:textId="77777777" w:rsidTr="009019D1">
        <w:trPr>
          <w:trHeight w:val="516"/>
        </w:trPr>
        <w:tc>
          <w:tcPr>
            <w:tcW w:w="743" w:type="dxa"/>
            <w:vMerge w:val="restart"/>
            <w:vAlign w:val="center"/>
          </w:tcPr>
          <w:p w14:paraId="09D4C49C" w14:textId="77777777" w:rsidR="00E25B52" w:rsidRPr="009019D1" w:rsidRDefault="00E25B52" w:rsidP="00AA285C">
            <w:pPr>
              <w:spacing w:after="20" w:line="276" w:lineRule="auto"/>
              <w:ind w:left="20"/>
              <w:jc w:val="center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sz w:val="28"/>
                <w:szCs w:val="28"/>
                <w:lang w:val="ru-RU"/>
              </w:rPr>
              <w:t xml:space="preserve"> </w:t>
            </w:r>
            <w:r w:rsidRPr="009019D1">
              <w:rPr>
                <w:sz w:val="28"/>
                <w:szCs w:val="28"/>
                <w:lang w:val="en-US"/>
              </w:rPr>
              <w:t>п/п</w:t>
            </w:r>
          </w:p>
        </w:tc>
        <w:tc>
          <w:tcPr>
            <w:tcW w:w="3369" w:type="dxa"/>
            <w:vMerge w:val="restart"/>
            <w:vAlign w:val="center"/>
          </w:tcPr>
          <w:p w14:paraId="4287429A" w14:textId="77777777" w:rsidR="00E25B52" w:rsidRPr="009019D1" w:rsidRDefault="00E25B52" w:rsidP="00AA285C">
            <w:pPr>
              <w:pStyle w:val="aa"/>
              <w:spacing w:before="0" w:after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spacing w:val="2"/>
                <w:kern w:val="24"/>
                <w:sz w:val="28"/>
                <w:szCs w:val="28"/>
                <w:lang w:val="kk-KZ"/>
              </w:rPr>
              <w:t>*Организованная деятельность</w:t>
            </w:r>
          </w:p>
        </w:tc>
        <w:tc>
          <w:tcPr>
            <w:tcW w:w="6804" w:type="dxa"/>
            <w:gridSpan w:val="3"/>
          </w:tcPr>
          <w:p w14:paraId="5A12F50C" w14:textId="77777777" w:rsidR="00E25B52" w:rsidRPr="009019D1" w:rsidRDefault="00E25B52" w:rsidP="00AA285C">
            <w:pPr>
              <w:ind w:right="-1"/>
              <w:jc w:val="center"/>
              <w:textAlignment w:val="baseline"/>
              <w:outlineLvl w:val="2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Возрастные группы</w:t>
            </w:r>
          </w:p>
        </w:tc>
      </w:tr>
      <w:tr w:rsidR="00E25B52" w:rsidRPr="009019D1" w14:paraId="4B9C040D" w14:textId="77777777" w:rsidTr="009019D1">
        <w:trPr>
          <w:trHeight w:val="1030"/>
        </w:trPr>
        <w:tc>
          <w:tcPr>
            <w:tcW w:w="743" w:type="dxa"/>
            <w:vMerge/>
            <w:vAlign w:val="center"/>
          </w:tcPr>
          <w:p w14:paraId="1E722557" w14:textId="77777777" w:rsidR="00E25B52" w:rsidRPr="009019D1" w:rsidRDefault="00E25B52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  <w:vMerge/>
            <w:vAlign w:val="center"/>
          </w:tcPr>
          <w:p w14:paraId="1C0F3E6B" w14:textId="77777777" w:rsidR="00E25B52" w:rsidRPr="009019D1" w:rsidRDefault="00E25B52" w:rsidP="00AA285C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3"/>
          </w:tcPr>
          <w:p w14:paraId="0FDA511C" w14:textId="77777777" w:rsidR="00E75F4E" w:rsidRPr="009019D1" w:rsidRDefault="00E75F4E" w:rsidP="00E75F4E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«Күншуақ»,«Айналайын», «Балапан»</w:t>
            </w:r>
          </w:p>
          <w:p w14:paraId="45666887" w14:textId="77777777" w:rsidR="00E75F4E" w:rsidRPr="009019D1" w:rsidRDefault="00E75F4E" w:rsidP="00E75F4E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с русским языком обучения,</w:t>
            </w:r>
          </w:p>
          <w:p w14:paraId="04C4D638" w14:textId="77777777" w:rsidR="00E75F4E" w:rsidRPr="009019D1" w:rsidRDefault="00E75F4E" w:rsidP="00E75F4E">
            <w:pPr>
              <w:pStyle w:val="aa"/>
              <w:spacing w:before="0" w:beforeAutospacing="0" w:after="0" w:afterAutospacing="0" w:line="254" w:lineRule="auto"/>
              <w:jc w:val="center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 «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Жұлдыз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>»</w:t>
            </w:r>
          </w:p>
          <w:p w14:paraId="0E5AC749" w14:textId="77777777" w:rsidR="00E25B52" w:rsidRPr="009019D1" w:rsidRDefault="00E75F4E" w:rsidP="000C3849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b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с казахским языком обучения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</w:t>
            </w:r>
            <w:r w:rsidR="00E25B52"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предшкольные группы</w:t>
            </w:r>
            <w:r w:rsidR="00BF61C7"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</w:t>
            </w:r>
            <w:r w:rsidR="00E25B52"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(дети 5-ти лет)</w:t>
            </w:r>
          </w:p>
        </w:tc>
      </w:tr>
      <w:tr w:rsidR="00E25B52" w:rsidRPr="009019D1" w14:paraId="08CCEBCB" w14:textId="77777777" w:rsidTr="009019D1">
        <w:trPr>
          <w:trHeight w:val="693"/>
        </w:trPr>
        <w:tc>
          <w:tcPr>
            <w:tcW w:w="743" w:type="dxa"/>
            <w:vMerge/>
            <w:vAlign w:val="center"/>
          </w:tcPr>
          <w:p w14:paraId="3B5439F8" w14:textId="77777777" w:rsidR="00E25B52" w:rsidRPr="009019D1" w:rsidRDefault="00E25B52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vMerge/>
            <w:vAlign w:val="center"/>
          </w:tcPr>
          <w:p w14:paraId="2940B15E" w14:textId="77777777" w:rsidR="00E25B52" w:rsidRPr="009019D1" w:rsidRDefault="00E25B52" w:rsidP="00AA285C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14:paraId="31E1278F" w14:textId="77777777" w:rsidR="00E25B52" w:rsidRPr="009019D1" w:rsidRDefault="00E25B52" w:rsidP="00AA285C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Периодичность проведения в неделю</w:t>
            </w:r>
          </w:p>
        </w:tc>
        <w:tc>
          <w:tcPr>
            <w:tcW w:w="3410" w:type="dxa"/>
            <w:gridSpan w:val="2"/>
          </w:tcPr>
          <w:p w14:paraId="25B76C92" w14:textId="77777777" w:rsidR="00E25B52" w:rsidRPr="009019D1" w:rsidRDefault="00E25B52" w:rsidP="00AA285C">
            <w:pPr>
              <w:pStyle w:val="aa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Нормативная нагрузка в неделю</w:t>
            </w:r>
          </w:p>
        </w:tc>
      </w:tr>
      <w:tr w:rsidR="00A97107" w:rsidRPr="009019D1" w14:paraId="7753DD5B" w14:textId="77777777" w:rsidTr="009019D1">
        <w:tc>
          <w:tcPr>
            <w:tcW w:w="743" w:type="dxa"/>
            <w:vMerge w:val="restart"/>
          </w:tcPr>
          <w:p w14:paraId="387E7A8D" w14:textId="77777777" w:rsidR="00A97107" w:rsidRPr="009019D1" w:rsidRDefault="00A97107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673048B7" w14:textId="77777777" w:rsidR="00A97107" w:rsidRPr="009019D1" w:rsidRDefault="00A97107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69" w:type="dxa"/>
          </w:tcPr>
          <w:p w14:paraId="426277FC" w14:textId="77777777" w:rsidR="00A97107" w:rsidRPr="009019D1" w:rsidRDefault="00A97107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Физическая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3402" w:type="dxa"/>
            <w:gridSpan w:val="2"/>
          </w:tcPr>
          <w:p w14:paraId="56A1E0C7" w14:textId="77777777" w:rsidR="00A97107" w:rsidRPr="009019D1" w:rsidRDefault="00A97107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1B391128" w14:textId="77777777" w:rsidR="00A97107" w:rsidRPr="009019D1" w:rsidRDefault="00C9629F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3 часа</w:t>
            </w:r>
          </w:p>
        </w:tc>
      </w:tr>
      <w:tr w:rsidR="00A97107" w:rsidRPr="009019D1" w14:paraId="5876EC0B" w14:textId="77777777" w:rsidTr="00464E17">
        <w:trPr>
          <w:trHeight w:val="409"/>
        </w:trPr>
        <w:tc>
          <w:tcPr>
            <w:tcW w:w="743" w:type="dxa"/>
            <w:vMerge/>
          </w:tcPr>
          <w:p w14:paraId="675FE43E" w14:textId="77777777" w:rsidR="00A97107" w:rsidRPr="009019D1" w:rsidRDefault="00A97107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64C405D9" w14:textId="77777777" w:rsidR="00A97107" w:rsidRPr="009019D1" w:rsidRDefault="00A97107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Физическая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культура **</w:t>
            </w:r>
          </w:p>
        </w:tc>
        <w:tc>
          <w:tcPr>
            <w:tcW w:w="3402" w:type="dxa"/>
            <w:gridSpan w:val="2"/>
          </w:tcPr>
          <w:p w14:paraId="4F21422E" w14:textId="77777777" w:rsidR="00A97107" w:rsidRPr="009019D1" w:rsidRDefault="00A97107" w:rsidP="00464E17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49F4AB36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4A5921EA" w14:textId="77777777" w:rsidR="00A97107" w:rsidRPr="009019D1" w:rsidRDefault="00A97107" w:rsidP="00C9629F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</w:rPr>
            </w:pPr>
          </w:p>
        </w:tc>
      </w:tr>
      <w:tr w:rsidR="00A97107" w:rsidRPr="009019D1" w14:paraId="1D8140C8" w14:textId="77777777" w:rsidTr="009019D1">
        <w:tc>
          <w:tcPr>
            <w:tcW w:w="743" w:type="dxa"/>
            <w:vMerge w:val="restart"/>
          </w:tcPr>
          <w:p w14:paraId="654A3A42" w14:textId="77777777" w:rsidR="00A97107" w:rsidRPr="009019D1" w:rsidRDefault="00A97107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6BA9F521" w14:textId="77777777" w:rsidR="009019D1" w:rsidRDefault="009019D1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  <w:p w14:paraId="722DD631" w14:textId="77777777" w:rsidR="009019D1" w:rsidRDefault="009019D1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  <w:p w14:paraId="637F0285" w14:textId="77777777" w:rsidR="00A97107" w:rsidRPr="009019D1" w:rsidRDefault="00A97107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69" w:type="dxa"/>
          </w:tcPr>
          <w:p w14:paraId="1A9097BD" w14:textId="77777777" w:rsidR="00A97107" w:rsidRPr="009019D1" w:rsidRDefault="00A97107" w:rsidP="00C9629F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Развитие речи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402" w:type="dxa"/>
            <w:gridSpan w:val="2"/>
          </w:tcPr>
          <w:p w14:paraId="3819E4F5" w14:textId="77777777" w:rsidR="00A97107" w:rsidRPr="009019D1" w:rsidRDefault="00A97107" w:rsidP="00AA28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47166CA" w14:textId="77777777" w:rsidR="00A97107" w:rsidRPr="009019D1" w:rsidRDefault="00C9629F" w:rsidP="00AA285C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 часа</w:t>
            </w:r>
          </w:p>
        </w:tc>
      </w:tr>
      <w:tr w:rsidR="00C9629F" w:rsidRPr="009019D1" w14:paraId="149B5DA8" w14:textId="77777777" w:rsidTr="009019D1">
        <w:tc>
          <w:tcPr>
            <w:tcW w:w="743" w:type="dxa"/>
            <w:vMerge/>
          </w:tcPr>
          <w:p w14:paraId="029EF3A1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</w:tcPr>
          <w:p w14:paraId="26F51918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Художественная  литература</w:t>
            </w:r>
          </w:p>
        </w:tc>
        <w:tc>
          <w:tcPr>
            <w:tcW w:w="3402" w:type="dxa"/>
            <w:gridSpan w:val="2"/>
          </w:tcPr>
          <w:p w14:paraId="23D06AA4" w14:textId="77777777" w:rsidR="00C9629F" w:rsidRPr="009019D1" w:rsidRDefault="00C9629F" w:rsidP="00B40E3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0D97D38C" w14:textId="77777777" w:rsidR="00C9629F" w:rsidRPr="009019D1" w:rsidRDefault="00C9629F" w:rsidP="00B40E37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 часа</w:t>
            </w:r>
          </w:p>
        </w:tc>
      </w:tr>
      <w:tr w:rsidR="00C9629F" w:rsidRPr="009019D1" w14:paraId="3EA0203D" w14:textId="77777777" w:rsidTr="009019D1">
        <w:tc>
          <w:tcPr>
            <w:tcW w:w="743" w:type="dxa"/>
            <w:vMerge/>
          </w:tcPr>
          <w:p w14:paraId="2764A790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</w:tcPr>
          <w:p w14:paraId="5B7CF542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3402" w:type="dxa"/>
            <w:gridSpan w:val="2"/>
          </w:tcPr>
          <w:p w14:paraId="63D9DCC9" w14:textId="77777777" w:rsidR="00C9629F" w:rsidRPr="009019D1" w:rsidRDefault="00C9629F" w:rsidP="00C9629F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ежедневно</w:t>
            </w:r>
          </w:p>
        </w:tc>
        <w:tc>
          <w:tcPr>
            <w:tcW w:w="3402" w:type="dxa"/>
          </w:tcPr>
          <w:p w14:paraId="37F7F5DE" w14:textId="77777777" w:rsidR="00C9629F" w:rsidRPr="009019D1" w:rsidRDefault="00C9629F" w:rsidP="00C9629F">
            <w:pPr>
              <w:jc w:val="center"/>
              <w:rPr>
                <w:sz w:val="28"/>
                <w:szCs w:val="28"/>
              </w:rPr>
            </w:pPr>
          </w:p>
        </w:tc>
      </w:tr>
      <w:tr w:rsidR="00C9629F" w:rsidRPr="009019D1" w14:paraId="66B34488" w14:textId="77777777" w:rsidTr="009019D1">
        <w:tc>
          <w:tcPr>
            <w:tcW w:w="743" w:type="dxa"/>
            <w:vMerge/>
          </w:tcPr>
          <w:p w14:paraId="20018ECA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76CFB1EC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</w:t>
            </w:r>
            <w:r w:rsidRPr="009019D1">
              <w:rPr>
                <w:kern w:val="24"/>
                <w:sz w:val="28"/>
                <w:szCs w:val="28"/>
                <w:lang w:val="kk-KZ"/>
              </w:rPr>
              <w:t xml:space="preserve">азахский язык </w:t>
            </w:r>
          </w:p>
        </w:tc>
        <w:tc>
          <w:tcPr>
            <w:tcW w:w="3402" w:type="dxa"/>
            <w:gridSpan w:val="2"/>
          </w:tcPr>
          <w:p w14:paraId="18E9A312" w14:textId="77777777" w:rsidR="00C9629F" w:rsidRPr="009019D1" w:rsidRDefault="00C9629F" w:rsidP="00B40E3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621B896" w14:textId="77777777" w:rsidR="00C9629F" w:rsidRPr="009019D1" w:rsidRDefault="00C9629F" w:rsidP="00B40E37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 часа</w:t>
            </w:r>
          </w:p>
        </w:tc>
      </w:tr>
      <w:tr w:rsidR="00C9629F" w:rsidRPr="009019D1" w14:paraId="56AEE9F0" w14:textId="77777777" w:rsidTr="009019D1">
        <w:tc>
          <w:tcPr>
            <w:tcW w:w="743" w:type="dxa"/>
            <w:vMerge/>
          </w:tcPr>
          <w:p w14:paraId="065900C8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1F7FB74C" w14:textId="77777777" w:rsidR="00C9629F" w:rsidRPr="009019D1" w:rsidRDefault="00C9629F" w:rsidP="00C9629F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</w:t>
            </w:r>
            <w:r w:rsidRPr="009019D1">
              <w:rPr>
                <w:kern w:val="24"/>
                <w:sz w:val="28"/>
                <w:szCs w:val="28"/>
                <w:lang w:val="kk-KZ"/>
              </w:rPr>
              <w:t xml:space="preserve">азахский язык 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***</w:t>
            </w:r>
          </w:p>
        </w:tc>
        <w:tc>
          <w:tcPr>
            <w:tcW w:w="3402" w:type="dxa"/>
            <w:gridSpan w:val="2"/>
          </w:tcPr>
          <w:p w14:paraId="01A7B2C2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19816F48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1596D67B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C9629F" w:rsidRPr="009019D1" w14:paraId="3AA5FFB0" w14:textId="77777777" w:rsidTr="009019D1">
        <w:trPr>
          <w:trHeight w:val="637"/>
        </w:trPr>
        <w:tc>
          <w:tcPr>
            <w:tcW w:w="743" w:type="dxa"/>
            <w:vMerge w:val="restart"/>
          </w:tcPr>
          <w:p w14:paraId="0F5175B1" w14:textId="77777777" w:rsidR="009019D1" w:rsidRDefault="009019D1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  <w:p w14:paraId="431CCCD6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9019D1">
              <w:rPr>
                <w:sz w:val="28"/>
                <w:szCs w:val="28"/>
              </w:rPr>
              <w:t>3</w:t>
            </w:r>
          </w:p>
          <w:p w14:paraId="42EAF6CC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</w:tcPr>
          <w:p w14:paraId="4B0ACDC5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3402" w:type="dxa"/>
            <w:gridSpan w:val="2"/>
          </w:tcPr>
          <w:p w14:paraId="7884DA5A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1BB99C18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3 часа</w:t>
            </w:r>
          </w:p>
        </w:tc>
      </w:tr>
      <w:tr w:rsidR="00C9629F" w:rsidRPr="009019D1" w14:paraId="4E4483D1" w14:textId="77777777" w:rsidTr="009019D1">
        <w:trPr>
          <w:trHeight w:val="637"/>
        </w:trPr>
        <w:tc>
          <w:tcPr>
            <w:tcW w:w="743" w:type="dxa"/>
            <w:vMerge/>
          </w:tcPr>
          <w:p w14:paraId="0D4EDAE8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2530B333" w14:textId="77777777" w:rsidR="00C9629F" w:rsidRPr="009019D1" w:rsidRDefault="00C9629F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Коммуникативная, познавательная деятельность</w:t>
            </w:r>
          </w:p>
        </w:tc>
        <w:tc>
          <w:tcPr>
            <w:tcW w:w="3402" w:type="dxa"/>
            <w:gridSpan w:val="2"/>
          </w:tcPr>
          <w:p w14:paraId="585778DA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2EC42E6B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373595F0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1DC5F494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C9629F" w:rsidRPr="009019D1" w14:paraId="658367F3" w14:textId="77777777" w:rsidTr="009019D1">
        <w:tc>
          <w:tcPr>
            <w:tcW w:w="743" w:type="dxa"/>
            <w:vMerge w:val="restart"/>
          </w:tcPr>
          <w:p w14:paraId="3581CFA7" w14:textId="77777777" w:rsidR="009019D1" w:rsidRDefault="009019D1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</w:rPr>
            </w:pPr>
          </w:p>
          <w:p w14:paraId="500814A1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369" w:type="dxa"/>
            <w:vAlign w:val="center"/>
          </w:tcPr>
          <w:p w14:paraId="610C51F5" w14:textId="77777777" w:rsidR="00C9629F" w:rsidRPr="009019D1" w:rsidRDefault="00C9629F" w:rsidP="00C9629F">
            <w:pPr>
              <w:ind w:left="133"/>
              <w:rPr>
                <w:rFonts w:eastAsia="Calibri"/>
                <w:kern w:val="24"/>
                <w:sz w:val="28"/>
                <w:szCs w:val="28"/>
                <w:lang w:val="ru-RU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Основы математики</w:t>
            </w:r>
          </w:p>
          <w:p w14:paraId="30B10C4E" w14:textId="77777777" w:rsidR="00C9629F" w:rsidRPr="009019D1" w:rsidRDefault="00C9629F" w:rsidP="00C9629F">
            <w:pPr>
              <w:ind w:left="133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1331E02F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7B72285D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3 часа</w:t>
            </w:r>
          </w:p>
        </w:tc>
      </w:tr>
      <w:tr w:rsidR="00C9629F" w:rsidRPr="009019D1" w14:paraId="5BC71E8D" w14:textId="77777777" w:rsidTr="009019D1">
        <w:tc>
          <w:tcPr>
            <w:tcW w:w="743" w:type="dxa"/>
            <w:vMerge/>
          </w:tcPr>
          <w:p w14:paraId="7D37D254" w14:textId="77777777" w:rsidR="00C9629F" w:rsidRPr="009019D1" w:rsidRDefault="00C9629F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  <w:vAlign w:val="center"/>
          </w:tcPr>
          <w:p w14:paraId="618CE6C9" w14:textId="77777777" w:rsidR="00C9629F" w:rsidRPr="009019D1" w:rsidRDefault="00C9629F" w:rsidP="00C9629F">
            <w:pPr>
              <w:ind w:left="133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Познавательная</w:t>
            </w:r>
            <w:r w:rsidRPr="009019D1">
              <w:rPr>
                <w:rFonts w:eastAsia="Calibri"/>
                <w:kern w:val="24"/>
                <w:sz w:val="28"/>
                <w:szCs w:val="28"/>
                <w:lang w:val="ru-RU"/>
              </w:rPr>
              <w:t xml:space="preserve">, исследовательская  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402" w:type="dxa"/>
            <w:gridSpan w:val="2"/>
          </w:tcPr>
          <w:p w14:paraId="757E9A0A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14E8567D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304ABFC5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3EABB18C" w14:textId="77777777" w:rsidR="00C9629F" w:rsidRPr="009019D1" w:rsidRDefault="00C9629F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B0D60" w:rsidRPr="009019D1" w14:paraId="6901AD18" w14:textId="77777777" w:rsidTr="009019D1">
        <w:trPr>
          <w:trHeight w:val="621"/>
        </w:trPr>
        <w:tc>
          <w:tcPr>
            <w:tcW w:w="743" w:type="dxa"/>
            <w:vMerge w:val="restart"/>
          </w:tcPr>
          <w:p w14:paraId="00EBE723" w14:textId="77777777" w:rsidR="009019D1" w:rsidRDefault="003B0D60" w:rsidP="00AA285C">
            <w:pPr>
              <w:tabs>
                <w:tab w:val="center" w:pos="256"/>
              </w:tabs>
              <w:spacing w:after="20" w:line="276" w:lineRule="auto"/>
              <w:ind w:left="20"/>
              <w:rPr>
                <w:sz w:val="28"/>
                <w:szCs w:val="28"/>
              </w:rPr>
            </w:pPr>
            <w:r w:rsidRPr="009019D1">
              <w:rPr>
                <w:sz w:val="28"/>
                <w:szCs w:val="28"/>
                <w:lang w:val="en-US"/>
              </w:rPr>
              <w:tab/>
            </w:r>
          </w:p>
          <w:p w14:paraId="750ECA02" w14:textId="77777777" w:rsidR="009019D1" w:rsidRDefault="009019D1" w:rsidP="00AA285C">
            <w:pPr>
              <w:tabs>
                <w:tab w:val="center" w:pos="256"/>
              </w:tabs>
              <w:spacing w:after="20" w:line="276" w:lineRule="auto"/>
              <w:ind w:left="20"/>
              <w:rPr>
                <w:sz w:val="28"/>
                <w:szCs w:val="28"/>
              </w:rPr>
            </w:pPr>
          </w:p>
          <w:p w14:paraId="53689395" w14:textId="77777777" w:rsidR="003B0D60" w:rsidRPr="009019D1" w:rsidRDefault="003B0D60" w:rsidP="00AA285C">
            <w:pPr>
              <w:tabs>
                <w:tab w:val="center" w:pos="256"/>
              </w:tabs>
              <w:spacing w:after="20" w:line="276" w:lineRule="auto"/>
              <w:ind w:left="20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ru-RU"/>
              </w:rPr>
              <w:t xml:space="preserve">   </w:t>
            </w:r>
            <w:r w:rsidRPr="009019D1">
              <w:rPr>
                <w:sz w:val="28"/>
                <w:szCs w:val="28"/>
                <w:lang w:val="en-US"/>
              </w:rPr>
              <w:t>5</w:t>
            </w:r>
          </w:p>
          <w:p w14:paraId="6DF28CE0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0D134DBC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9019D1">
              <w:rPr>
                <w:sz w:val="28"/>
                <w:szCs w:val="28"/>
                <w:lang w:val="kk-KZ"/>
              </w:rPr>
              <w:lastRenderedPageBreak/>
              <w:t>Ознакомление с окружающим миром</w:t>
            </w:r>
          </w:p>
        </w:tc>
        <w:tc>
          <w:tcPr>
            <w:tcW w:w="3402" w:type="dxa"/>
            <w:gridSpan w:val="2"/>
          </w:tcPr>
          <w:p w14:paraId="3899EF8D" w14:textId="77777777" w:rsidR="003B0D60" w:rsidRPr="009019D1" w:rsidRDefault="003B0D60" w:rsidP="00B40E3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0487CE4A" w14:textId="77777777" w:rsidR="003B0D60" w:rsidRPr="009019D1" w:rsidRDefault="003B0D60" w:rsidP="00B40E37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 часа</w:t>
            </w:r>
          </w:p>
        </w:tc>
      </w:tr>
      <w:tr w:rsidR="003B0D60" w:rsidRPr="009019D1" w14:paraId="61AC5EC3" w14:textId="77777777" w:rsidTr="009019D1">
        <w:trPr>
          <w:trHeight w:val="621"/>
        </w:trPr>
        <w:tc>
          <w:tcPr>
            <w:tcW w:w="743" w:type="dxa"/>
            <w:vMerge/>
          </w:tcPr>
          <w:p w14:paraId="005A651D" w14:textId="77777777" w:rsidR="003B0D60" w:rsidRPr="009019D1" w:rsidRDefault="003B0D60" w:rsidP="00AA285C">
            <w:pPr>
              <w:tabs>
                <w:tab w:val="center" w:pos="256"/>
              </w:tabs>
              <w:spacing w:after="20" w:line="276" w:lineRule="auto"/>
              <w:ind w:left="20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26E5B286" w14:textId="77777777" w:rsidR="009019D1" w:rsidRPr="009019D1" w:rsidRDefault="003B0D60" w:rsidP="00464E17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Исследовательская,  познавательная, коммуникативная, трудовая</w:t>
            </w:r>
            <w:r w:rsidR="00464E17">
              <w:rPr>
                <w:rFonts w:eastAsia="Calibri"/>
                <w:kern w:val="24"/>
                <w:sz w:val="28"/>
                <w:szCs w:val="28"/>
              </w:rPr>
              <w:t xml:space="preserve"> д</w:t>
            </w:r>
            <w:r w:rsidRPr="009019D1">
              <w:rPr>
                <w:rFonts w:eastAsia="Calibri"/>
                <w:kern w:val="24"/>
                <w:sz w:val="28"/>
                <w:szCs w:val="28"/>
              </w:rPr>
              <w:t>еятельность</w:t>
            </w:r>
          </w:p>
        </w:tc>
        <w:tc>
          <w:tcPr>
            <w:tcW w:w="3402" w:type="dxa"/>
            <w:gridSpan w:val="2"/>
          </w:tcPr>
          <w:p w14:paraId="54FE7FDE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427C50EC" w14:textId="77777777" w:rsidR="009019D1" w:rsidRDefault="009019D1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36394F71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4FA9767F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3333B4D0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B0D60" w:rsidRPr="009019D1" w14:paraId="5C4D6D5F" w14:textId="77777777" w:rsidTr="009019D1">
        <w:tc>
          <w:tcPr>
            <w:tcW w:w="743" w:type="dxa"/>
            <w:vMerge w:val="restart"/>
          </w:tcPr>
          <w:p w14:paraId="2CBC3875" w14:textId="77777777" w:rsidR="003B0D60" w:rsidRPr="009019D1" w:rsidRDefault="003B0D60" w:rsidP="00AA285C">
            <w:pPr>
              <w:spacing w:after="20"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14:paraId="4BCE9D45" w14:textId="77777777" w:rsidR="003B0D60" w:rsidRPr="009019D1" w:rsidRDefault="003B0D60" w:rsidP="00AA285C">
            <w:pPr>
              <w:spacing w:after="2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369" w:type="dxa"/>
          </w:tcPr>
          <w:p w14:paraId="507445D1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Рисование 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7A75665" w14:textId="77777777" w:rsidR="003B0D60" w:rsidRPr="009019D1" w:rsidRDefault="003B0D60" w:rsidP="00AA28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9AA10A6" w14:textId="77777777" w:rsidR="003B0D60" w:rsidRPr="009019D1" w:rsidRDefault="003B0D60" w:rsidP="00AA285C">
            <w:pPr>
              <w:jc w:val="center"/>
              <w:rPr>
                <w:sz w:val="28"/>
                <w:szCs w:val="28"/>
                <w:lang w:val="ru-RU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1 час</w:t>
            </w:r>
          </w:p>
        </w:tc>
      </w:tr>
      <w:tr w:rsidR="003B0D60" w:rsidRPr="009019D1" w14:paraId="7359A92F" w14:textId="77777777" w:rsidTr="009019D1">
        <w:tc>
          <w:tcPr>
            <w:tcW w:w="743" w:type="dxa"/>
            <w:vMerge/>
          </w:tcPr>
          <w:p w14:paraId="2169B0C7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6EAF7EE8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402" w:type="dxa"/>
            <w:gridSpan w:val="2"/>
            <w:vMerge/>
          </w:tcPr>
          <w:p w14:paraId="5DA48876" w14:textId="77777777" w:rsidR="003B0D60" w:rsidRPr="009019D1" w:rsidRDefault="003B0D60" w:rsidP="00AA285C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C13EC37" w14:textId="77777777" w:rsidR="003B0D60" w:rsidRPr="009019D1" w:rsidRDefault="003B0D60" w:rsidP="00AA285C">
            <w:pPr>
              <w:pStyle w:val="aa"/>
              <w:spacing w:before="0" w:after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B0D60" w:rsidRPr="009019D1" w14:paraId="01D0E0DC" w14:textId="77777777" w:rsidTr="009019D1">
        <w:tc>
          <w:tcPr>
            <w:tcW w:w="743" w:type="dxa"/>
            <w:vMerge/>
          </w:tcPr>
          <w:p w14:paraId="51BC5A8C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41EA8B0B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402" w:type="dxa"/>
            <w:gridSpan w:val="2"/>
            <w:vMerge/>
          </w:tcPr>
          <w:p w14:paraId="5DE50B32" w14:textId="77777777" w:rsidR="003B0D60" w:rsidRPr="009019D1" w:rsidRDefault="003B0D60" w:rsidP="00AA285C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36EB7413" w14:textId="77777777" w:rsidR="003B0D60" w:rsidRPr="009019D1" w:rsidRDefault="003B0D60" w:rsidP="00AA285C">
            <w:pPr>
              <w:pStyle w:val="aa"/>
              <w:spacing w:before="0" w:after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B0D60" w:rsidRPr="009019D1" w14:paraId="08E88FB6" w14:textId="77777777" w:rsidTr="009019D1">
        <w:tc>
          <w:tcPr>
            <w:tcW w:w="743" w:type="dxa"/>
            <w:vMerge/>
          </w:tcPr>
          <w:p w14:paraId="454F173C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063B454D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402" w:type="dxa"/>
            <w:gridSpan w:val="2"/>
            <w:vMerge/>
          </w:tcPr>
          <w:p w14:paraId="2ADE3FB0" w14:textId="77777777" w:rsidR="003B0D60" w:rsidRPr="009019D1" w:rsidRDefault="003B0D60" w:rsidP="00AA285C">
            <w:pPr>
              <w:ind w:right="-1"/>
              <w:jc w:val="center"/>
              <w:textAlignment w:val="baseline"/>
              <w:outlineLvl w:val="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2B3E1CEE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B0D60" w:rsidRPr="009019D1" w14:paraId="534B912C" w14:textId="77777777" w:rsidTr="009019D1">
        <w:tc>
          <w:tcPr>
            <w:tcW w:w="743" w:type="dxa"/>
            <w:vMerge/>
          </w:tcPr>
          <w:p w14:paraId="5CDDE3E6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69" w:type="dxa"/>
          </w:tcPr>
          <w:p w14:paraId="477CE3E4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3402" w:type="dxa"/>
            <w:gridSpan w:val="2"/>
          </w:tcPr>
          <w:p w14:paraId="1D3F8CE7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2A0D430D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  <w:r w:rsidRPr="009019D1">
              <w:rPr>
                <w:kern w:val="24"/>
                <w:sz w:val="28"/>
                <w:szCs w:val="28"/>
                <w:lang w:val="kk-KZ"/>
              </w:rPr>
              <w:t>ежедневно</w:t>
            </w:r>
          </w:p>
        </w:tc>
        <w:tc>
          <w:tcPr>
            <w:tcW w:w="3402" w:type="dxa"/>
          </w:tcPr>
          <w:p w14:paraId="59D207FD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  <w:p w14:paraId="69894C93" w14:textId="77777777" w:rsidR="003B0D60" w:rsidRPr="009019D1" w:rsidRDefault="003B0D60" w:rsidP="00B40E37">
            <w:pPr>
              <w:pStyle w:val="aa"/>
              <w:spacing w:before="0" w:beforeAutospacing="0" w:after="0" w:afterAutospacing="0" w:line="254" w:lineRule="auto"/>
              <w:jc w:val="center"/>
              <w:rPr>
                <w:kern w:val="24"/>
                <w:sz w:val="28"/>
                <w:szCs w:val="28"/>
                <w:lang w:val="kk-KZ"/>
              </w:rPr>
            </w:pPr>
          </w:p>
        </w:tc>
      </w:tr>
      <w:tr w:rsidR="003B0D60" w:rsidRPr="009019D1" w14:paraId="00BD2C56" w14:textId="77777777" w:rsidTr="009019D1">
        <w:tc>
          <w:tcPr>
            <w:tcW w:w="743" w:type="dxa"/>
            <w:vMerge w:val="restart"/>
          </w:tcPr>
          <w:p w14:paraId="150D22CC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  <w:p w14:paraId="33FCAF79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r w:rsidRPr="009019D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369" w:type="dxa"/>
          </w:tcPr>
          <w:p w14:paraId="7FE473BE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  <w:lang w:val="kk-KZ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Музыка</w:t>
            </w:r>
            <w:r w:rsidRPr="009019D1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A394877" w14:textId="77777777" w:rsidR="003B0D60" w:rsidRPr="009019D1" w:rsidRDefault="003B0D60" w:rsidP="003B0D6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029DF498" w14:textId="77777777" w:rsidR="003B0D60" w:rsidRPr="009019D1" w:rsidRDefault="003B0D60" w:rsidP="003B0D60">
            <w:pPr>
              <w:jc w:val="center"/>
              <w:rPr>
                <w:sz w:val="28"/>
                <w:szCs w:val="28"/>
                <w:lang w:val="ru-RU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 часа</w:t>
            </w:r>
          </w:p>
        </w:tc>
      </w:tr>
      <w:tr w:rsidR="003B0D60" w:rsidRPr="009019D1" w14:paraId="747EFEC4" w14:textId="77777777" w:rsidTr="009019D1">
        <w:tc>
          <w:tcPr>
            <w:tcW w:w="743" w:type="dxa"/>
            <w:vMerge/>
          </w:tcPr>
          <w:p w14:paraId="745A8CCC" w14:textId="77777777" w:rsidR="003B0D60" w:rsidRPr="009019D1" w:rsidRDefault="003B0D60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</w:tcPr>
          <w:p w14:paraId="50D86FBB" w14:textId="77777777" w:rsidR="003B0D60" w:rsidRPr="009019D1" w:rsidRDefault="003B0D60" w:rsidP="00AA285C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Музыка ****</w:t>
            </w:r>
          </w:p>
        </w:tc>
        <w:tc>
          <w:tcPr>
            <w:tcW w:w="3402" w:type="dxa"/>
            <w:gridSpan w:val="2"/>
          </w:tcPr>
          <w:p w14:paraId="1A4328E2" w14:textId="77777777" w:rsidR="003B0D60" w:rsidRPr="009019D1" w:rsidRDefault="003B0D60" w:rsidP="003B0D60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</w:rPr>
              <w:t>ежедневно</w:t>
            </w:r>
          </w:p>
        </w:tc>
        <w:tc>
          <w:tcPr>
            <w:tcW w:w="3402" w:type="dxa"/>
          </w:tcPr>
          <w:p w14:paraId="1D8438AD" w14:textId="77777777" w:rsidR="003B0D60" w:rsidRPr="009019D1" w:rsidRDefault="003B0D60" w:rsidP="003B0D60">
            <w:pPr>
              <w:jc w:val="center"/>
              <w:rPr>
                <w:sz w:val="28"/>
                <w:szCs w:val="28"/>
              </w:rPr>
            </w:pPr>
          </w:p>
        </w:tc>
      </w:tr>
      <w:tr w:rsidR="00E25B52" w:rsidRPr="009019D1" w14:paraId="230F079E" w14:textId="77777777" w:rsidTr="009019D1">
        <w:tc>
          <w:tcPr>
            <w:tcW w:w="743" w:type="dxa"/>
          </w:tcPr>
          <w:p w14:paraId="47008EB4" w14:textId="77777777" w:rsidR="00E25B52" w:rsidRPr="009019D1" w:rsidRDefault="00E25B52" w:rsidP="00AA285C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9019D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369" w:type="dxa"/>
          </w:tcPr>
          <w:p w14:paraId="7B6F5FA3" w14:textId="77777777" w:rsidR="00E25B52" w:rsidRPr="009019D1" w:rsidRDefault="00E25B52" w:rsidP="00B40E37">
            <w:pPr>
              <w:pStyle w:val="aa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9019D1">
              <w:rPr>
                <w:rFonts w:eastAsia="Calibri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gridSpan w:val="2"/>
          </w:tcPr>
          <w:p w14:paraId="7AB4DEA8" w14:textId="77777777" w:rsidR="00E25B52" w:rsidRPr="009019D1" w:rsidRDefault="00E25B52" w:rsidP="00B40E37">
            <w:pPr>
              <w:jc w:val="center"/>
              <w:rPr>
                <w:kern w:val="24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EC959" w14:textId="77777777" w:rsidR="00E25B52" w:rsidRPr="009019D1" w:rsidRDefault="00E25B52" w:rsidP="003B0D60">
            <w:pPr>
              <w:jc w:val="center"/>
              <w:rPr>
                <w:sz w:val="28"/>
                <w:szCs w:val="28"/>
              </w:rPr>
            </w:pPr>
            <w:r w:rsidRPr="009019D1">
              <w:rPr>
                <w:kern w:val="24"/>
                <w:sz w:val="28"/>
                <w:szCs w:val="28"/>
                <w:lang w:val="ru-RU"/>
              </w:rPr>
              <w:t>20 часов</w:t>
            </w:r>
          </w:p>
        </w:tc>
      </w:tr>
    </w:tbl>
    <w:p w14:paraId="12A3F94A" w14:textId="77777777" w:rsidR="00926B5A" w:rsidRPr="00D66190" w:rsidRDefault="00926B5A">
      <w:pPr>
        <w:ind w:firstLine="709"/>
        <w:jc w:val="both"/>
        <w:rPr>
          <w:sz w:val="28"/>
          <w:szCs w:val="28"/>
        </w:rPr>
        <w:sectPr w:rsidR="00926B5A" w:rsidRPr="00D66190" w:rsidSect="007C0D12">
          <w:pgSz w:w="11910" w:h="16840"/>
          <w:pgMar w:top="1038" w:right="539" w:bottom="958" w:left="720" w:header="0" w:footer="697" w:gutter="0"/>
          <w:cols w:space="720"/>
        </w:sectPr>
      </w:pPr>
    </w:p>
    <w:p w14:paraId="379F4AE6" w14:textId="77777777" w:rsidR="00926B5A" w:rsidRPr="00D66190" w:rsidRDefault="00D94861">
      <w:pPr>
        <w:ind w:firstLine="709"/>
        <w:jc w:val="both"/>
        <w:rPr>
          <w:sz w:val="28"/>
          <w:szCs w:val="28"/>
        </w:rPr>
      </w:pPr>
      <w:r w:rsidRPr="00D66190">
        <w:rPr>
          <w:sz w:val="28"/>
          <w:szCs w:val="28"/>
        </w:rPr>
        <w:lastRenderedPageBreak/>
        <w:t>Примечание:</w:t>
      </w:r>
    </w:p>
    <w:p w14:paraId="75092A2D" w14:textId="77777777" w:rsidR="00926B5A" w:rsidRPr="00D66190" w:rsidRDefault="00D94861">
      <w:pPr>
        <w:ind w:firstLine="709"/>
        <w:jc w:val="both"/>
        <w:rPr>
          <w:sz w:val="28"/>
          <w:szCs w:val="28"/>
        </w:rPr>
      </w:pPr>
      <w:r w:rsidRPr="00D66190">
        <w:rPr>
          <w:sz w:val="28"/>
          <w:szCs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 </w:t>
      </w:r>
    </w:p>
    <w:p w14:paraId="7BA3EB44" w14:textId="77777777" w:rsidR="00926B5A" w:rsidRPr="00D66190" w:rsidRDefault="00D94861">
      <w:pPr>
        <w:ind w:firstLine="709"/>
        <w:jc w:val="both"/>
        <w:rPr>
          <w:sz w:val="28"/>
          <w:szCs w:val="28"/>
        </w:rPr>
      </w:pPr>
      <w:r w:rsidRPr="00D66190">
        <w:rPr>
          <w:sz w:val="28"/>
          <w:szCs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 w14:paraId="5A8597B2" w14:textId="77777777" w:rsidR="00926B5A" w:rsidRPr="00D66190" w:rsidRDefault="00D94861">
      <w:pPr>
        <w:ind w:firstLine="709"/>
        <w:jc w:val="both"/>
        <w:rPr>
          <w:sz w:val="28"/>
          <w:szCs w:val="28"/>
        </w:rPr>
      </w:pPr>
      <w:r w:rsidRPr="00D66190">
        <w:rPr>
          <w:sz w:val="28"/>
          <w:szCs w:val="28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52197B94" w14:textId="77777777" w:rsidR="00926B5A" w:rsidRDefault="00D94861" w:rsidP="00D94861">
      <w:pPr>
        <w:ind w:firstLine="709"/>
        <w:jc w:val="both"/>
        <w:rPr>
          <w:sz w:val="28"/>
          <w:szCs w:val="28"/>
          <w:lang w:val="ru-RU"/>
        </w:rPr>
      </w:pPr>
      <w:r w:rsidRPr="00D66190">
        <w:rPr>
          <w:sz w:val="28"/>
          <w:szCs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36A6B688" w14:textId="77777777" w:rsidR="00926B5A" w:rsidRPr="00D66190" w:rsidRDefault="00926B5A">
      <w:pPr>
        <w:rPr>
          <w:sz w:val="28"/>
          <w:szCs w:val="28"/>
        </w:rPr>
      </w:pPr>
    </w:p>
    <w:p w14:paraId="34B54A1C" w14:textId="77777777" w:rsidR="00926B5A" w:rsidRPr="00D66190" w:rsidRDefault="00926B5A">
      <w:pPr>
        <w:rPr>
          <w:sz w:val="28"/>
          <w:szCs w:val="28"/>
        </w:rPr>
      </w:pPr>
    </w:p>
    <w:p w14:paraId="29E8F1AF" w14:textId="77777777" w:rsidR="00926B5A" w:rsidRPr="00D66190" w:rsidRDefault="00926B5A">
      <w:pPr>
        <w:rPr>
          <w:sz w:val="28"/>
          <w:szCs w:val="28"/>
        </w:rPr>
      </w:pPr>
    </w:p>
    <w:p w14:paraId="688C946C" w14:textId="77777777" w:rsidR="00926B5A" w:rsidRPr="00D66190" w:rsidRDefault="00926B5A">
      <w:pPr>
        <w:rPr>
          <w:sz w:val="28"/>
          <w:szCs w:val="28"/>
        </w:rPr>
      </w:pPr>
    </w:p>
    <w:p w14:paraId="7426E8DE" w14:textId="77777777" w:rsidR="00926B5A" w:rsidRPr="00D66190" w:rsidRDefault="00926B5A">
      <w:pPr>
        <w:rPr>
          <w:sz w:val="28"/>
          <w:szCs w:val="28"/>
        </w:rPr>
      </w:pPr>
    </w:p>
    <w:p w14:paraId="13C09399" w14:textId="77777777" w:rsidR="00926B5A" w:rsidRPr="00D66190" w:rsidRDefault="00926B5A">
      <w:pPr>
        <w:rPr>
          <w:sz w:val="28"/>
          <w:szCs w:val="28"/>
        </w:rPr>
      </w:pPr>
    </w:p>
    <w:p w14:paraId="5DEB0D4D" w14:textId="77777777" w:rsidR="00926B5A" w:rsidRPr="00D66190" w:rsidRDefault="00926B5A">
      <w:pPr>
        <w:rPr>
          <w:sz w:val="28"/>
          <w:szCs w:val="28"/>
        </w:rPr>
      </w:pPr>
    </w:p>
    <w:p w14:paraId="1D6A3012" w14:textId="77777777" w:rsidR="00926B5A" w:rsidRPr="00D66190" w:rsidRDefault="00926B5A">
      <w:pPr>
        <w:rPr>
          <w:sz w:val="28"/>
          <w:szCs w:val="28"/>
        </w:rPr>
      </w:pPr>
    </w:p>
    <w:p w14:paraId="0DC2E800" w14:textId="77777777" w:rsidR="00926B5A" w:rsidRPr="00D66190" w:rsidRDefault="00926B5A">
      <w:pPr>
        <w:rPr>
          <w:sz w:val="28"/>
          <w:szCs w:val="28"/>
        </w:rPr>
      </w:pPr>
    </w:p>
    <w:p w14:paraId="094B0A17" w14:textId="77777777" w:rsidR="00926B5A" w:rsidRPr="00D66190" w:rsidRDefault="00926B5A">
      <w:pPr>
        <w:rPr>
          <w:sz w:val="28"/>
          <w:szCs w:val="28"/>
        </w:rPr>
      </w:pPr>
    </w:p>
    <w:p w14:paraId="1ECECFC7" w14:textId="77777777" w:rsidR="00926B5A" w:rsidRPr="00D66190" w:rsidRDefault="00926B5A">
      <w:pPr>
        <w:rPr>
          <w:sz w:val="28"/>
          <w:szCs w:val="28"/>
        </w:rPr>
      </w:pPr>
    </w:p>
    <w:p w14:paraId="7F05BA57" w14:textId="77777777" w:rsidR="00926B5A" w:rsidRPr="00D66190" w:rsidRDefault="00926B5A">
      <w:pPr>
        <w:rPr>
          <w:sz w:val="28"/>
          <w:szCs w:val="28"/>
        </w:rPr>
      </w:pPr>
    </w:p>
    <w:p w14:paraId="19CA8C86" w14:textId="77777777" w:rsidR="00926B5A" w:rsidRPr="00D66190" w:rsidRDefault="00926B5A">
      <w:pPr>
        <w:rPr>
          <w:sz w:val="28"/>
          <w:szCs w:val="28"/>
        </w:rPr>
      </w:pPr>
    </w:p>
    <w:p w14:paraId="0A7DC055" w14:textId="77777777" w:rsidR="00926B5A" w:rsidRPr="00D66190" w:rsidRDefault="00926B5A">
      <w:pPr>
        <w:rPr>
          <w:sz w:val="28"/>
          <w:szCs w:val="28"/>
        </w:rPr>
      </w:pPr>
    </w:p>
    <w:sectPr w:rsidR="00926B5A" w:rsidRPr="00D66190" w:rsidSect="007C0D12">
      <w:pgSz w:w="11910" w:h="16840"/>
      <w:pgMar w:top="1038" w:right="539" w:bottom="958" w:left="7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FAAC" w14:textId="77777777" w:rsidR="00694EEE" w:rsidRDefault="00694EEE">
      <w:r>
        <w:separator/>
      </w:r>
    </w:p>
  </w:endnote>
  <w:endnote w:type="continuationSeparator" w:id="0">
    <w:p w14:paraId="0466B130" w14:textId="77777777" w:rsidR="00694EEE" w:rsidRDefault="0069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8EF7" w14:textId="77777777" w:rsidR="007D42D1" w:rsidRDefault="007D42D1">
    <w:pPr>
      <w:pStyle w:val="a8"/>
      <w:spacing w:line="14" w:lineRule="auto"/>
      <w:ind w:left="0"/>
      <w:jc w:val="left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F84A25" wp14:editId="0141517A">
              <wp:simplePos x="0" y="0"/>
              <wp:positionH relativeFrom="page">
                <wp:posOffset>6651625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F553D" w14:textId="77777777" w:rsidR="007D42D1" w:rsidRDefault="007D42D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912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84A2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23.75pt;margin-top:792.05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NnRnffiAAAADwEAAA8AAAAAAAAAAAAAAAAALwQAAGRycy9kb3ducmV2LnhtbFBLBQYAAAAABAAE&#10;APMAAAA+BQAAAAA=&#10;" filled="f" stroked="f">
              <v:textbox inset="0,0,0,0">
                <w:txbxContent>
                  <w:p w14:paraId="41DF553D" w14:textId="77777777" w:rsidR="007D42D1" w:rsidRDefault="007D42D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912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577E" w14:textId="77777777" w:rsidR="00694EEE" w:rsidRDefault="00694EEE">
      <w:r>
        <w:separator/>
      </w:r>
    </w:p>
  </w:footnote>
  <w:footnote w:type="continuationSeparator" w:id="0">
    <w:p w14:paraId="69F97BB1" w14:textId="77777777" w:rsidR="00694EEE" w:rsidRDefault="0069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7B95"/>
    <w:multiLevelType w:val="singleLevel"/>
    <w:tmpl w:val="12BB7B95"/>
    <w:lvl w:ilvl="0">
      <w:start w:val="4"/>
      <w:numFmt w:val="decimal"/>
      <w:suff w:val="nothing"/>
      <w:lvlText w:val="(%1-"/>
      <w:lvlJc w:val="left"/>
    </w:lvl>
  </w:abstractNum>
  <w:abstractNum w:abstractNumId="1" w15:restartNumberingAfterBreak="0">
    <w:nsid w:val="15BC76D4"/>
    <w:multiLevelType w:val="hybridMultilevel"/>
    <w:tmpl w:val="FA72911A"/>
    <w:lvl w:ilvl="0" w:tplc="0419000F">
      <w:start w:val="1"/>
      <w:numFmt w:val="decimal"/>
      <w:lvlText w:val="%1."/>
      <w:lvlJc w:val="left"/>
      <w:pPr>
        <w:ind w:left="2059" w:hanging="360"/>
      </w:p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" w15:restartNumberingAfterBreak="0">
    <w:nsid w:val="5F7604DC"/>
    <w:multiLevelType w:val="hybridMultilevel"/>
    <w:tmpl w:val="566E4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624A"/>
    <w:multiLevelType w:val="hybridMultilevel"/>
    <w:tmpl w:val="E3280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8441E3"/>
    <w:multiLevelType w:val="multilevel"/>
    <w:tmpl w:val="748441E3"/>
    <w:lvl w:ilvl="0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9" w:hanging="360"/>
      </w:pPr>
    </w:lvl>
    <w:lvl w:ilvl="2">
      <w:start w:val="1"/>
      <w:numFmt w:val="lowerRoman"/>
      <w:lvlText w:val="%3."/>
      <w:lvlJc w:val="right"/>
      <w:pPr>
        <w:ind w:left="2779" w:hanging="180"/>
      </w:pPr>
    </w:lvl>
    <w:lvl w:ilvl="3">
      <w:start w:val="1"/>
      <w:numFmt w:val="decimal"/>
      <w:lvlText w:val="%4."/>
      <w:lvlJc w:val="left"/>
      <w:pPr>
        <w:ind w:left="3499" w:hanging="360"/>
      </w:pPr>
    </w:lvl>
    <w:lvl w:ilvl="4">
      <w:start w:val="1"/>
      <w:numFmt w:val="lowerLetter"/>
      <w:lvlText w:val="%5."/>
      <w:lvlJc w:val="left"/>
      <w:pPr>
        <w:ind w:left="4219" w:hanging="360"/>
      </w:pPr>
    </w:lvl>
    <w:lvl w:ilvl="5">
      <w:start w:val="1"/>
      <w:numFmt w:val="lowerRoman"/>
      <w:lvlText w:val="%6."/>
      <w:lvlJc w:val="right"/>
      <w:pPr>
        <w:ind w:left="4939" w:hanging="180"/>
      </w:pPr>
    </w:lvl>
    <w:lvl w:ilvl="6">
      <w:start w:val="1"/>
      <w:numFmt w:val="decimal"/>
      <w:lvlText w:val="%7."/>
      <w:lvlJc w:val="left"/>
      <w:pPr>
        <w:ind w:left="5659" w:hanging="360"/>
      </w:pPr>
    </w:lvl>
    <w:lvl w:ilvl="7">
      <w:start w:val="1"/>
      <w:numFmt w:val="lowerLetter"/>
      <w:lvlText w:val="%8."/>
      <w:lvlJc w:val="left"/>
      <w:pPr>
        <w:ind w:left="6379" w:hanging="360"/>
      </w:pPr>
    </w:lvl>
    <w:lvl w:ilvl="8">
      <w:start w:val="1"/>
      <w:numFmt w:val="lowerRoman"/>
      <w:lvlText w:val="%9."/>
      <w:lvlJc w:val="right"/>
      <w:pPr>
        <w:ind w:left="7099" w:hanging="180"/>
      </w:pPr>
    </w:lvl>
  </w:abstractNum>
  <w:num w:numId="1" w16cid:durableId="1375229244">
    <w:abstractNumId w:val="4"/>
  </w:num>
  <w:num w:numId="2" w16cid:durableId="2011062711">
    <w:abstractNumId w:val="0"/>
  </w:num>
  <w:num w:numId="3" w16cid:durableId="1220626038">
    <w:abstractNumId w:val="2"/>
  </w:num>
  <w:num w:numId="4" w16cid:durableId="1819955213">
    <w:abstractNumId w:val="1"/>
  </w:num>
  <w:num w:numId="5" w16cid:durableId="206275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ED5"/>
    <w:rsid w:val="00066DAE"/>
    <w:rsid w:val="00072C37"/>
    <w:rsid w:val="00090AC2"/>
    <w:rsid w:val="0009430C"/>
    <w:rsid w:val="000C3849"/>
    <w:rsid w:val="00102110"/>
    <w:rsid w:val="00104800"/>
    <w:rsid w:val="00155AF9"/>
    <w:rsid w:val="001857C6"/>
    <w:rsid w:val="001B740C"/>
    <w:rsid w:val="001D2284"/>
    <w:rsid w:val="00220A49"/>
    <w:rsid w:val="002430AB"/>
    <w:rsid w:val="002451C2"/>
    <w:rsid w:val="00246A30"/>
    <w:rsid w:val="00265B80"/>
    <w:rsid w:val="0027035A"/>
    <w:rsid w:val="002A2139"/>
    <w:rsid w:val="002B2D15"/>
    <w:rsid w:val="002C6155"/>
    <w:rsid w:val="003046C4"/>
    <w:rsid w:val="00322DA8"/>
    <w:rsid w:val="003558CB"/>
    <w:rsid w:val="003620B5"/>
    <w:rsid w:val="003741D6"/>
    <w:rsid w:val="00382F00"/>
    <w:rsid w:val="00385E53"/>
    <w:rsid w:val="00392180"/>
    <w:rsid w:val="003A0A0C"/>
    <w:rsid w:val="003B0D60"/>
    <w:rsid w:val="003D0D5D"/>
    <w:rsid w:val="003D55F4"/>
    <w:rsid w:val="003F0ECE"/>
    <w:rsid w:val="00464E17"/>
    <w:rsid w:val="00480E93"/>
    <w:rsid w:val="00492A1D"/>
    <w:rsid w:val="004A0055"/>
    <w:rsid w:val="004E0140"/>
    <w:rsid w:val="004E06A5"/>
    <w:rsid w:val="004F23BC"/>
    <w:rsid w:val="004F7021"/>
    <w:rsid w:val="00503150"/>
    <w:rsid w:val="00521BB1"/>
    <w:rsid w:val="00586912"/>
    <w:rsid w:val="005B1BEC"/>
    <w:rsid w:val="005C7166"/>
    <w:rsid w:val="005D0206"/>
    <w:rsid w:val="005D5C16"/>
    <w:rsid w:val="00614ED5"/>
    <w:rsid w:val="0062557F"/>
    <w:rsid w:val="0068199B"/>
    <w:rsid w:val="00694EEE"/>
    <w:rsid w:val="00694F1D"/>
    <w:rsid w:val="006958B2"/>
    <w:rsid w:val="006A7521"/>
    <w:rsid w:val="006E1E7B"/>
    <w:rsid w:val="006E6911"/>
    <w:rsid w:val="00700AC3"/>
    <w:rsid w:val="00703458"/>
    <w:rsid w:val="0071625E"/>
    <w:rsid w:val="007C0D12"/>
    <w:rsid w:val="007D42D1"/>
    <w:rsid w:val="00815927"/>
    <w:rsid w:val="00816019"/>
    <w:rsid w:val="00835330"/>
    <w:rsid w:val="00850F04"/>
    <w:rsid w:val="008645EE"/>
    <w:rsid w:val="008800C3"/>
    <w:rsid w:val="008858F3"/>
    <w:rsid w:val="00885FC2"/>
    <w:rsid w:val="00894202"/>
    <w:rsid w:val="008A7216"/>
    <w:rsid w:val="008B4CA7"/>
    <w:rsid w:val="008B5F3D"/>
    <w:rsid w:val="008D4F08"/>
    <w:rsid w:val="008F48B0"/>
    <w:rsid w:val="008F5F18"/>
    <w:rsid w:val="008F7510"/>
    <w:rsid w:val="009019D1"/>
    <w:rsid w:val="00903E1C"/>
    <w:rsid w:val="00926B5A"/>
    <w:rsid w:val="00945383"/>
    <w:rsid w:val="009469B2"/>
    <w:rsid w:val="00951315"/>
    <w:rsid w:val="009B0A9D"/>
    <w:rsid w:val="009B4573"/>
    <w:rsid w:val="009B71E2"/>
    <w:rsid w:val="009C020A"/>
    <w:rsid w:val="009E3A27"/>
    <w:rsid w:val="009E7560"/>
    <w:rsid w:val="009F2931"/>
    <w:rsid w:val="00A10928"/>
    <w:rsid w:val="00A33112"/>
    <w:rsid w:val="00A33778"/>
    <w:rsid w:val="00A55745"/>
    <w:rsid w:val="00A62763"/>
    <w:rsid w:val="00A62EC6"/>
    <w:rsid w:val="00A97107"/>
    <w:rsid w:val="00AA04A3"/>
    <w:rsid w:val="00AA285C"/>
    <w:rsid w:val="00AA5586"/>
    <w:rsid w:val="00AB51F8"/>
    <w:rsid w:val="00B00867"/>
    <w:rsid w:val="00B20642"/>
    <w:rsid w:val="00B40E37"/>
    <w:rsid w:val="00B56858"/>
    <w:rsid w:val="00B77AC5"/>
    <w:rsid w:val="00B838CB"/>
    <w:rsid w:val="00B857BA"/>
    <w:rsid w:val="00BC1104"/>
    <w:rsid w:val="00BC5B6C"/>
    <w:rsid w:val="00BE1856"/>
    <w:rsid w:val="00BE34B4"/>
    <w:rsid w:val="00BF61C7"/>
    <w:rsid w:val="00C24EC0"/>
    <w:rsid w:val="00C3147D"/>
    <w:rsid w:val="00C502CC"/>
    <w:rsid w:val="00C51246"/>
    <w:rsid w:val="00C81FF5"/>
    <w:rsid w:val="00C876D8"/>
    <w:rsid w:val="00C9629F"/>
    <w:rsid w:val="00C971D4"/>
    <w:rsid w:val="00CB7848"/>
    <w:rsid w:val="00CC3478"/>
    <w:rsid w:val="00CF20B7"/>
    <w:rsid w:val="00CF3822"/>
    <w:rsid w:val="00D02748"/>
    <w:rsid w:val="00D1078F"/>
    <w:rsid w:val="00D175B0"/>
    <w:rsid w:val="00D3739B"/>
    <w:rsid w:val="00D66190"/>
    <w:rsid w:val="00D73F0E"/>
    <w:rsid w:val="00D94861"/>
    <w:rsid w:val="00D95E5F"/>
    <w:rsid w:val="00D96830"/>
    <w:rsid w:val="00DA558C"/>
    <w:rsid w:val="00DD093A"/>
    <w:rsid w:val="00DE5D92"/>
    <w:rsid w:val="00DF15A8"/>
    <w:rsid w:val="00E0048D"/>
    <w:rsid w:val="00E23C9B"/>
    <w:rsid w:val="00E25B52"/>
    <w:rsid w:val="00E75F4E"/>
    <w:rsid w:val="00EA523B"/>
    <w:rsid w:val="00EB67C9"/>
    <w:rsid w:val="00ED00D6"/>
    <w:rsid w:val="00EF3B5E"/>
    <w:rsid w:val="00F1554B"/>
    <w:rsid w:val="00F27E74"/>
    <w:rsid w:val="00F33F07"/>
    <w:rsid w:val="00F41C36"/>
    <w:rsid w:val="00F527E6"/>
    <w:rsid w:val="00FA2C82"/>
    <w:rsid w:val="00FB4687"/>
    <w:rsid w:val="00FC0A91"/>
    <w:rsid w:val="00FC2C8B"/>
    <w:rsid w:val="00FC2EC3"/>
    <w:rsid w:val="00FC7F9F"/>
    <w:rsid w:val="00FE0CFF"/>
    <w:rsid w:val="00FE29CB"/>
    <w:rsid w:val="00FF392D"/>
    <w:rsid w:val="04065C5E"/>
    <w:rsid w:val="4526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A736"/>
  <w15:docId w15:val="{31FFCB3B-7337-4370-B20F-9B4709B4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1199" w:right="822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40E37"/>
    <w:pPr>
      <w:keepNext/>
      <w:keepLines/>
      <w:widowControl/>
      <w:autoSpaceDE/>
      <w:autoSpaceDN/>
      <w:spacing w:before="200" w:after="200" w:line="276" w:lineRule="auto"/>
      <w:outlineLvl w:val="3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lang w:val="en-US"/>
    </w:rPr>
  </w:style>
  <w:style w:type="paragraph" w:styleId="a8">
    <w:name w:val="Body Text"/>
    <w:basedOn w:val="a"/>
    <w:link w:val="a9"/>
    <w:uiPriority w:val="1"/>
    <w:qFormat/>
    <w:pPr>
      <w:ind w:left="979"/>
      <w:jc w:val="both"/>
    </w:pPr>
    <w:rPr>
      <w:sz w:val="28"/>
      <w:szCs w:val="28"/>
    </w:rPr>
  </w:style>
  <w:style w:type="paragraph" w:styleId="aa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zh-CN"/>
    </w:rPr>
  </w:style>
  <w:style w:type="table" w:styleId="ab">
    <w:name w:val="Table Grid"/>
    <w:basedOn w:val="a1"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c">
    <w:name w:val="List Paragraph"/>
    <w:basedOn w:val="a"/>
    <w:uiPriority w:val="1"/>
    <w:qFormat/>
    <w:pPr>
      <w:ind w:left="97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0"/>
      <w:jc w:val="center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kk-KZ"/>
    </w:rPr>
  </w:style>
  <w:style w:type="paragraph" w:styleId="ad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40E3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7D42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B755479-811C-46F1-BEC4-441E32BD2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</cp:lastModifiedBy>
  <cp:revision>80</cp:revision>
  <cp:lastPrinted>2024-09-05T11:02:00Z</cp:lastPrinted>
  <dcterms:created xsi:type="dcterms:W3CDTF">2022-09-01T08:57:00Z</dcterms:created>
  <dcterms:modified xsi:type="dcterms:W3CDTF">2025-06-16T05:21:00Z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344268C3A2F24DBCB6525CD0245C2F12</vt:lpwstr>
  </property>
</Properties>
</file>